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E44CD" w14:textId="3074A1A6" w:rsidR="00A3507A" w:rsidRPr="00AE02FF" w:rsidRDefault="00A3507A" w:rsidP="00164602">
      <w:pPr>
        <w:rPr>
          <w:rFonts w:ascii="Arial" w:hAnsi="Arial" w:cs="Arial"/>
          <w:color w:val="FFFFFF" w:themeColor="background1"/>
          <w14:textFill>
            <w14:noFill/>
          </w14:textFill>
        </w:rPr>
      </w:pPr>
    </w:p>
    <w:p w14:paraId="5ADD4C4F" w14:textId="2745C51D" w:rsidR="00A3507A" w:rsidRPr="00AE02FF" w:rsidRDefault="00A3507A" w:rsidP="00164602">
      <w:pPr>
        <w:rPr>
          <w:rFonts w:ascii="Arial" w:hAnsi="Arial" w:cs="Arial"/>
        </w:rPr>
      </w:pPr>
    </w:p>
    <w:p w14:paraId="3AA7A687" w14:textId="4CAC5D56" w:rsidR="00943B84" w:rsidRPr="00AE02FF" w:rsidRDefault="00943B84" w:rsidP="00164602">
      <w:pPr>
        <w:rPr>
          <w:rFonts w:ascii="Arial" w:hAnsi="Arial" w:cs="Arial"/>
        </w:rPr>
      </w:pPr>
    </w:p>
    <w:p w14:paraId="0B859359" w14:textId="697C6C1C" w:rsidR="00943B84" w:rsidRPr="00AE02FF" w:rsidRDefault="00943B84" w:rsidP="00164602">
      <w:pPr>
        <w:rPr>
          <w:rFonts w:ascii="Arial" w:hAnsi="Arial" w:cs="Arial"/>
        </w:rPr>
      </w:pPr>
    </w:p>
    <w:p w14:paraId="654C5A4B" w14:textId="3D30CD35" w:rsidR="00997F6B" w:rsidRPr="00AE02FF" w:rsidRDefault="00997F6B" w:rsidP="00164602">
      <w:pPr>
        <w:rPr>
          <w:rFonts w:ascii="Arial" w:hAnsi="Arial" w:cs="Arial"/>
        </w:rPr>
      </w:pPr>
    </w:p>
    <w:p w14:paraId="143D3B8E" w14:textId="0C226D23" w:rsidR="00997F6B" w:rsidRPr="00AE02FF" w:rsidRDefault="00997F6B" w:rsidP="00164602">
      <w:pPr>
        <w:rPr>
          <w:rFonts w:ascii="Arial" w:hAnsi="Arial" w:cs="Arial"/>
        </w:rPr>
      </w:pPr>
    </w:p>
    <w:p w14:paraId="1FC1942F" w14:textId="77777777" w:rsidR="00997F6B" w:rsidRPr="00AE02FF" w:rsidRDefault="00997F6B" w:rsidP="00164602">
      <w:pPr>
        <w:rPr>
          <w:rFonts w:ascii="Arial" w:hAnsi="Arial" w:cs="Arial"/>
        </w:rPr>
      </w:pPr>
    </w:p>
    <w:p w14:paraId="27028B03" w14:textId="279BB5E7" w:rsidR="00943B84" w:rsidRPr="00AE02FF" w:rsidRDefault="00943B84" w:rsidP="00164602">
      <w:pPr>
        <w:rPr>
          <w:rFonts w:ascii="Arial" w:hAnsi="Arial" w:cs="Arial"/>
        </w:rPr>
      </w:pPr>
    </w:p>
    <w:p w14:paraId="1B9E2128" w14:textId="0165BB3C" w:rsidR="00943B84" w:rsidRPr="00AE02FF" w:rsidRDefault="00333A0F" w:rsidP="00164602">
      <w:pPr>
        <w:bidi/>
        <w:rPr>
          <w:rFonts w:ascii="Arial" w:hAnsi="Arial" w:cs="Arial"/>
          <w:b/>
          <w:bCs/>
          <w:color w:val="674B9C"/>
          <w:rtl/>
        </w:rPr>
      </w:pPr>
      <w:r w:rsidRPr="00AE02FF">
        <w:rPr>
          <w:rFonts w:ascii="Arial" w:hAnsi="Arial" w:cs="Arial"/>
          <w:b/>
          <w:bCs/>
          <w:color w:val="674B9C"/>
          <w:sz w:val="48"/>
          <w:szCs w:val="48"/>
          <w:rtl/>
        </w:rPr>
        <w:t>نموذج التقرير الموجز ما بعد الأزمة</w:t>
      </w:r>
    </w:p>
    <w:p w14:paraId="47100BA3" w14:textId="4D9B3784" w:rsidR="00943B84" w:rsidRPr="00AE02FF" w:rsidRDefault="00943B84" w:rsidP="00164602">
      <w:pPr>
        <w:rPr>
          <w:rFonts w:ascii="Arial" w:hAnsi="Arial" w:cs="Arial"/>
        </w:rPr>
      </w:pPr>
    </w:p>
    <w:p w14:paraId="56ADB1D9" w14:textId="5D17B7FE" w:rsidR="00943B84" w:rsidRPr="00AE02FF" w:rsidRDefault="00D95E10" w:rsidP="00164602">
      <w:pPr>
        <w:bidi/>
        <w:rPr>
          <w:rFonts w:ascii="Arial" w:hAnsi="Arial" w:cs="Arial"/>
          <w:b/>
          <w:bCs/>
          <w:color w:val="229EBC"/>
          <w:rtl/>
        </w:rPr>
      </w:pPr>
      <w:r>
        <w:rPr>
          <w:rFonts w:ascii="Arial" w:hAnsi="Arial" w:cs="Arial" w:hint="cs"/>
          <w:b/>
          <w:bCs/>
          <w:color w:val="229EBC"/>
          <w:sz w:val="28"/>
          <w:szCs w:val="28"/>
          <w:rtl/>
        </w:rPr>
        <w:t>2022</w:t>
      </w:r>
    </w:p>
    <w:p w14:paraId="0EA5C28A" w14:textId="77777777" w:rsidR="00943B84" w:rsidRPr="00AE02FF" w:rsidRDefault="00943B84" w:rsidP="00164602">
      <w:pPr>
        <w:rPr>
          <w:rFonts w:ascii="Arial" w:hAnsi="Arial" w:cs="Arial"/>
        </w:rPr>
      </w:pPr>
    </w:p>
    <w:p w14:paraId="4610E4E8" w14:textId="77777777" w:rsidR="00100B9C" w:rsidRPr="00AE02FF" w:rsidRDefault="00100B9C" w:rsidP="00164602">
      <w:pPr>
        <w:rPr>
          <w:rFonts w:ascii="Arial" w:hAnsi="Arial" w:cs="Arial"/>
        </w:rPr>
        <w:sectPr w:rsidR="00100B9C" w:rsidRPr="00AE02FF" w:rsidSect="008E35F8">
          <w:footerReference w:type="default" r:id="rId11"/>
          <w:headerReference w:type="first" r:id="rId12"/>
          <w:pgSz w:w="11906" w:h="16838" w:code="9"/>
          <w:pgMar w:top="851" w:right="851" w:bottom="851" w:left="851" w:header="567" w:footer="113" w:gutter="0"/>
          <w:cols w:space="708"/>
          <w:titlePg/>
          <w:docGrid w:linePitch="360"/>
        </w:sectPr>
      </w:pPr>
    </w:p>
    <w:p w14:paraId="7630F1E4" w14:textId="4EEDAA93" w:rsidR="00400417" w:rsidRPr="00AE02FF" w:rsidRDefault="00400417" w:rsidP="00400417">
      <w:pPr>
        <w:bidi/>
        <w:rPr>
          <w:rFonts w:ascii="Arial" w:eastAsiaTheme="majorEastAsia" w:hAnsi="Arial" w:cs="Arial"/>
          <w:b/>
          <w:bCs/>
          <w:color w:val="1F4479"/>
          <w:sz w:val="28"/>
          <w:szCs w:val="32"/>
          <w:rtl/>
        </w:rPr>
      </w:pPr>
      <w:r w:rsidRPr="00AE02FF">
        <w:rPr>
          <w:rFonts w:ascii="Arial" w:hAnsi="Arial" w:cs="Arial"/>
          <w:b/>
          <w:bCs/>
          <w:color w:val="229EBC"/>
          <w:sz w:val="28"/>
          <w:szCs w:val="32"/>
          <w:rtl/>
        </w:rPr>
        <w:lastRenderedPageBreak/>
        <w:t>إخلاء المسؤولية</w:t>
      </w:r>
    </w:p>
    <w:p w14:paraId="4A8E35B7" w14:textId="409DC79F" w:rsidR="00385E8C" w:rsidRPr="00AE02FF" w:rsidRDefault="00FD0E0A" w:rsidP="00374F96">
      <w:pPr>
        <w:bidi/>
        <w:spacing w:after="120"/>
        <w:jc w:val="both"/>
        <w:rPr>
          <w:rFonts w:ascii="Arial" w:hAnsi="Arial" w:cs="Arial"/>
          <w:sz w:val="22"/>
          <w:rtl/>
        </w:rPr>
      </w:pPr>
      <w:r w:rsidRPr="00AE02FF">
        <w:rPr>
          <w:rFonts w:ascii="Arial" w:hAnsi="Arial" w:cs="Arial"/>
          <w:sz w:val="22"/>
          <w:rtl/>
        </w:rPr>
        <w:t>أعدت وزارة الاتصالات وتقنية المعلومات هذه الوثيقة كنموذج للتقرير الموجز ما بعد الأزمة ويجب استخدامها والموافقة عليها من قبل الإدارة العليا وفقًا لمتطلبات الشركات. يجب وضع النموذج في سياقه استنادًا إلى بيئة الأعمال السائدة. لا تقدّم وزارة الاتصالات وتقنية المعلومات أي إقرارات أو ضمانات أو تعهدات، ولا تتحمل أي مسؤولية فيما يتعلق بملاءمة محتويات هذا النموذج، أو اكتمالها، أو دقة الوقائع الواردة فيها.</w:t>
      </w:r>
    </w:p>
    <w:p w14:paraId="742A55A7" w14:textId="77777777" w:rsidR="008F3884" w:rsidRPr="00AE02FF" w:rsidRDefault="008F3884" w:rsidP="00374F96">
      <w:pPr>
        <w:spacing w:after="120"/>
        <w:jc w:val="both"/>
        <w:rPr>
          <w:rFonts w:ascii="Arial" w:hAnsi="Arial" w:cs="Arial"/>
          <w:sz w:val="18"/>
          <w:szCs w:val="18"/>
        </w:rPr>
        <w:sectPr w:rsidR="008F3884" w:rsidRPr="00AE02FF" w:rsidSect="00385E8C">
          <w:pgSz w:w="11906" w:h="16838" w:code="9"/>
          <w:pgMar w:top="851" w:right="851" w:bottom="851" w:left="851" w:header="567" w:footer="113" w:gutter="0"/>
          <w:pgBorders w:offsetFrom="page">
            <w:top w:val="single" w:sz="2" w:space="24" w:color="D9D9D9" w:themeColor="background1" w:themeShade="D9"/>
            <w:left w:val="single" w:sz="2" w:space="24" w:color="D9D9D9" w:themeColor="background1" w:themeShade="D9"/>
            <w:bottom w:val="single" w:sz="2" w:space="24" w:color="D9D9D9" w:themeColor="background1" w:themeShade="D9"/>
            <w:right w:val="single" w:sz="2" w:space="24" w:color="D9D9D9" w:themeColor="background1" w:themeShade="D9"/>
          </w:pgBorders>
          <w:cols w:space="708"/>
          <w:docGrid w:linePitch="360"/>
        </w:sectPr>
      </w:pPr>
    </w:p>
    <w:p w14:paraId="6C1AA1F6" w14:textId="6B63A022" w:rsidR="00761986" w:rsidRPr="00AE02FF" w:rsidRDefault="00FB0213" w:rsidP="00100B9C">
      <w:pPr>
        <w:bidi/>
        <w:rPr>
          <w:rFonts w:ascii="Arial" w:hAnsi="Arial" w:cs="Arial"/>
          <w:b/>
          <w:bCs/>
          <w:rtl/>
        </w:rPr>
      </w:pPr>
      <w:bookmarkStart w:id="0" w:name="_Toc66464824"/>
      <w:r w:rsidRPr="00AE02FF">
        <w:rPr>
          <w:rFonts w:ascii="Arial" w:hAnsi="Arial" w:cs="Arial"/>
          <w:b/>
          <w:bCs/>
          <w:noProof/>
          <w:color w:val="229EBC"/>
          <w:sz w:val="40"/>
          <w:szCs w:val="40"/>
          <w:rtl/>
        </w:rPr>
        <w:lastRenderedPageBreak/>
        <w:drawing>
          <wp:anchor distT="0" distB="0" distL="114300" distR="114300" simplePos="0" relativeHeight="251663364" behindDoc="1" locked="0" layoutInCell="1" allowOverlap="1" wp14:anchorId="2CA52FB6" wp14:editId="643CAF80">
            <wp:simplePos x="0" y="0"/>
            <wp:positionH relativeFrom="column">
              <wp:posOffset>-548005</wp:posOffset>
            </wp:positionH>
            <wp:positionV relativeFrom="paragraph">
              <wp:posOffset>-531826</wp:posOffset>
            </wp:positionV>
            <wp:extent cx="7633252" cy="10791581"/>
            <wp:effectExtent l="0" t="0" r="6350" b="0"/>
            <wp:wrapNone/>
            <wp:docPr id="2" name="Picture 1">
              <a:extLst xmlns:a="http://schemas.openxmlformats.org/drawingml/2006/main">
                <a:ext uri="{FF2B5EF4-FFF2-40B4-BE49-F238E27FC236}">
                  <a16:creationId xmlns:a16="http://schemas.microsoft.com/office/drawing/2014/main" id="{4F4657BF-877A-4513-9430-4C51792F27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F4657BF-877A-4513-9430-4C51792F27F5}"/>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7633252" cy="10791581"/>
                    </a:xfrm>
                    <a:prstGeom prst="rect">
                      <a:avLst/>
                    </a:prstGeom>
                  </pic:spPr>
                </pic:pic>
              </a:graphicData>
            </a:graphic>
            <wp14:sizeRelH relativeFrom="margin">
              <wp14:pctWidth>0</wp14:pctWidth>
            </wp14:sizeRelH>
            <wp14:sizeRelV relativeFrom="margin">
              <wp14:pctHeight>0</wp14:pctHeight>
            </wp14:sizeRelV>
          </wp:anchor>
        </w:drawing>
      </w:r>
      <w:r w:rsidRPr="00AE02FF">
        <w:rPr>
          <w:rFonts w:ascii="Arial" w:hAnsi="Arial" w:cs="Arial"/>
          <w:b/>
          <w:bCs/>
          <w:color w:val="229EBC"/>
          <w:sz w:val="40"/>
          <w:szCs w:val="40"/>
          <w:rtl/>
        </w:rPr>
        <w:t>المحتويات</w:t>
      </w:r>
    </w:p>
    <w:p w14:paraId="67925FFA" w14:textId="7F56FE76" w:rsidR="00926802" w:rsidRPr="00AE02FF" w:rsidRDefault="007002AB" w:rsidP="00926802">
      <w:pPr>
        <w:pStyle w:val="TOC1"/>
        <w:tabs>
          <w:tab w:val="left" w:pos="1540"/>
        </w:tabs>
        <w:bidi/>
        <w:rPr>
          <w:rFonts w:ascii="Arial" w:eastAsiaTheme="minorEastAsia" w:hAnsi="Arial" w:cs="Arial"/>
          <w:noProof/>
          <w:color w:val="auto"/>
          <w:sz w:val="22"/>
          <w:lang w:val="en-GB" w:eastAsia="en-GB" w:bidi="ar-SA"/>
        </w:rPr>
      </w:pPr>
      <w:r w:rsidRPr="00AE02FF">
        <w:rPr>
          <w:rFonts w:ascii="Arial" w:hAnsi="Arial" w:cs="Arial"/>
          <w:rtl/>
        </w:rPr>
        <w:fldChar w:fldCharType="begin"/>
      </w:r>
      <w:r w:rsidRPr="00AE02FF">
        <w:rPr>
          <w:rFonts w:ascii="Arial" w:hAnsi="Arial" w:cs="Arial"/>
          <w:rtl/>
        </w:rPr>
        <w:instrText xml:space="preserve"> </w:instrText>
      </w:r>
      <w:r w:rsidRPr="00AE02FF">
        <w:rPr>
          <w:rFonts w:ascii="Arial" w:hAnsi="Arial" w:cs="Arial"/>
        </w:rPr>
        <w:instrText xml:space="preserve">TOC \o "1-2" \h \z \u \t "Heading 3,3" </w:instrText>
      </w:r>
      <w:r w:rsidRPr="00AE02FF">
        <w:rPr>
          <w:rFonts w:ascii="Arial" w:hAnsi="Arial" w:cs="Arial"/>
          <w:rtl/>
        </w:rPr>
        <w:fldChar w:fldCharType="separate"/>
      </w:r>
      <w:hyperlink w:anchor="_Toc86176635" w:history="1">
        <w:r w:rsidR="00926802" w:rsidRPr="00AE02FF">
          <w:rPr>
            <w:rStyle w:val="Hyperlink"/>
            <w:rFonts w:ascii="Arial" w:hAnsi="Arial" w:cs="Arial"/>
            <w:noProof/>
            <w:rtl/>
          </w:rPr>
          <w:t>1.</w:t>
        </w:r>
        <w:r w:rsidR="00926802" w:rsidRPr="00AE02FF">
          <w:rPr>
            <w:rFonts w:ascii="Arial" w:eastAsiaTheme="minorEastAsia" w:hAnsi="Arial" w:cs="Arial"/>
            <w:noProof/>
            <w:color w:val="auto"/>
            <w:sz w:val="22"/>
            <w:lang w:val="en-GB" w:eastAsia="en-GB" w:bidi="ar-SA"/>
          </w:rPr>
          <w:tab/>
        </w:r>
        <w:r w:rsidR="00926802" w:rsidRPr="00AE02FF">
          <w:rPr>
            <w:rStyle w:val="Hyperlink"/>
            <w:rFonts w:ascii="Arial" w:hAnsi="Arial" w:cs="Arial"/>
            <w:noProof/>
            <w:rtl/>
          </w:rPr>
          <w:t>المعلومات العامة</w:t>
        </w:r>
        <w:r w:rsidR="00926802" w:rsidRPr="00AE02FF">
          <w:rPr>
            <w:rFonts w:ascii="Arial" w:hAnsi="Arial" w:cs="Arial"/>
            <w:noProof/>
            <w:webHidden/>
          </w:rPr>
          <w:tab/>
        </w:r>
        <w:r w:rsidR="00926802" w:rsidRPr="00AE02FF">
          <w:rPr>
            <w:rFonts w:ascii="Arial" w:hAnsi="Arial" w:cs="Arial"/>
            <w:noProof/>
            <w:webHidden/>
          </w:rPr>
          <w:fldChar w:fldCharType="begin"/>
        </w:r>
        <w:r w:rsidR="00926802" w:rsidRPr="00AE02FF">
          <w:rPr>
            <w:rFonts w:ascii="Arial" w:hAnsi="Arial" w:cs="Arial"/>
            <w:noProof/>
            <w:webHidden/>
          </w:rPr>
          <w:instrText xml:space="preserve"> PAGEREF _Toc86176635 \h </w:instrText>
        </w:r>
        <w:r w:rsidR="00926802" w:rsidRPr="00AE02FF">
          <w:rPr>
            <w:rFonts w:ascii="Arial" w:hAnsi="Arial" w:cs="Arial"/>
            <w:noProof/>
            <w:webHidden/>
          </w:rPr>
        </w:r>
        <w:r w:rsidR="00926802" w:rsidRPr="00AE02FF">
          <w:rPr>
            <w:rFonts w:ascii="Arial" w:hAnsi="Arial" w:cs="Arial"/>
            <w:noProof/>
            <w:webHidden/>
          </w:rPr>
          <w:fldChar w:fldCharType="separate"/>
        </w:r>
        <w:r w:rsidR="00926802" w:rsidRPr="00AE02FF">
          <w:rPr>
            <w:rFonts w:ascii="Arial" w:hAnsi="Arial" w:cs="Arial"/>
            <w:noProof/>
            <w:webHidden/>
          </w:rPr>
          <w:t>4</w:t>
        </w:r>
        <w:r w:rsidR="00926802" w:rsidRPr="00AE02FF">
          <w:rPr>
            <w:rFonts w:ascii="Arial" w:hAnsi="Arial" w:cs="Arial"/>
            <w:noProof/>
            <w:webHidden/>
          </w:rPr>
          <w:fldChar w:fldCharType="end"/>
        </w:r>
      </w:hyperlink>
    </w:p>
    <w:p w14:paraId="7578F320" w14:textId="4F560B15" w:rsidR="00926802" w:rsidRPr="00AE02FF" w:rsidRDefault="000E5B56" w:rsidP="00926802">
      <w:pPr>
        <w:pStyle w:val="TOC1"/>
        <w:tabs>
          <w:tab w:val="left" w:pos="1100"/>
        </w:tabs>
        <w:bidi/>
        <w:rPr>
          <w:rFonts w:ascii="Arial" w:eastAsiaTheme="minorEastAsia" w:hAnsi="Arial" w:cs="Arial"/>
          <w:noProof/>
          <w:color w:val="auto"/>
          <w:sz w:val="22"/>
          <w:lang w:val="en-GB" w:eastAsia="en-GB" w:bidi="ar-SA"/>
        </w:rPr>
      </w:pPr>
      <w:hyperlink w:anchor="_Toc86176636" w:history="1">
        <w:r w:rsidR="00926802" w:rsidRPr="00AE02FF">
          <w:rPr>
            <w:rStyle w:val="Hyperlink"/>
            <w:rFonts w:ascii="Arial" w:hAnsi="Arial" w:cs="Arial"/>
            <w:noProof/>
            <w:rtl/>
          </w:rPr>
          <w:t>2.</w:t>
        </w:r>
        <w:r w:rsidR="00926802" w:rsidRPr="00AE02FF">
          <w:rPr>
            <w:rFonts w:ascii="Arial" w:eastAsiaTheme="minorEastAsia" w:hAnsi="Arial" w:cs="Arial"/>
            <w:noProof/>
            <w:color w:val="auto"/>
            <w:sz w:val="22"/>
            <w:lang w:val="en-GB" w:eastAsia="en-GB" w:bidi="ar-SA"/>
          </w:rPr>
          <w:tab/>
        </w:r>
        <w:r w:rsidR="00926802" w:rsidRPr="00AE02FF">
          <w:rPr>
            <w:rStyle w:val="Hyperlink"/>
            <w:rFonts w:ascii="Arial" w:hAnsi="Arial" w:cs="Arial"/>
            <w:noProof/>
            <w:rtl/>
          </w:rPr>
          <w:t>مدة الأزمة</w:t>
        </w:r>
        <w:r w:rsidR="001606AD" w:rsidRPr="00AE02FF">
          <w:rPr>
            <w:rStyle w:val="Hyperlink"/>
            <w:rFonts w:ascii="Arial" w:hAnsi="Arial" w:cs="Arial"/>
            <w:noProof/>
            <w:rtl/>
          </w:rPr>
          <w:tab/>
        </w:r>
        <w:r w:rsidR="00926802" w:rsidRPr="00AE02FF">
          <w:rPr>
            <w:rFonts w:ascii="Arial" w:hAnsi="Arial" w:cs="Arial"/>
            <w:noProof/>
            <w:webHidden/>
          </w:rPr>
          <w:tab/>
        </w:r>
        <w:r w:rsidR="00926802" w:rsidRPr="00AE02FF">
          <w:rPr>
            <w:rFonts w:ascii="Arial" w:hAnsi="Arial" w:cs="Arial"/>
            <w:noProof/>
            <w:webHidden/>
          </w:rPr>
          <w:fldChar w:fldCharType="begin"/>
        </w:r>
        <w:r w:rsidR="00926802" w:rsidRPr="00AE02FF">
          <w:rPr>
            <w:rFonts w:ascii="Arial" w:hAnsi="Arial" w:cs="Arial"/>
            <w:noProof/>
            <w:webHidden/>
          </w:rPr>
          <w:instrText xml:space="preserve"> PAGEREF _Toc86176636 \h </w:instrText>
        </w:r>
        <w:r w:rsidR="00926802" w:rsidRPr="00AE02FF">
          <w:rPr>
            <w:rFonts w:ascii="Arial" w:hAnsi="Arial" w:cs="Arial"/>
            <w:noProof/>
            <w:webHidden/>
          </w:rPr>
        </w:r>
        <w:r w:rsidR="00926802" w:rsidRPr="00AE02FF">
          <w:rPr>
            <w:rFonts w:ascii="Arial" w:hAnsi="Arial" w:cs="Arial"/>
            <w:noProof/>
            <w:webHidden/>
          </w:rPr>
          <w:fldChar w:fldCharType="separate"/>
        </w:r>
        <w:r w:rsidR="00926802" w:rsidRPr="00AE02FF">
          <w:rPr>
            <w:rFonts w:ascii="Arial" w:hAnsi="Arial" w:cs="Arial"/>
            <w:noProof/>
            <w:webHidden/>
          </w:rPr>
          <w:t>4</w:t>
        </w:r>
        <w:r w:rsidR="00926802" w:rsidRPr="00AE02FF">
          <w:rPr>
            <w:rFonts w:ascii="Arial" w:hAnsi="Arial" w:cs="Arial"/>
            <w:noProof/>
            <w:webHidden/>
          </w:rPr>
          <w:fldChar w:fldCharType="end"/>
        </w:r>
      </w:hyperlink>
    </w:p>
    <w:p w14:paraId="3C1415C0" w14:textId="4C395A9D" w:rsidR="00926802" w:rsidRPr="00AE02FF" w:rsidRDefault="000E5B56" w:rsidP="00926802">
      <w:pPr>
        <w:pStyle w:val="TOC1"/>
        <w:tabs>
          <w:tab w:val="left" w:pos="1100"/>
        </w:tabs>
        <w:bidi/>
        <w:rPr>
          <w:rFonts w:ascii="Arial" w:eastAsiaTheme="minorEastAsia" w:hAnsi="Arial" w:cs="Arial"/>
          <w:noProof/>
          <w:color w:val="auto"/>
          <w:sz w:val="22"/>
          <w:lang w:val="en-GB" w:eastAsia="en-GB" w:bidi="ar-SA"/>
        </w:rPr>
      </w:pPr>
      <w:hyperlink w:anchor="_Toc86176637" w:history="1">
        <w:r w:rsidR="00926802" w:rsidRPr="00AE02FF">
          <w:rPr>
            <w:rStyle w:val="Hyperlink"/>
            <w:rFonts w:ascii="Arial" w:hAnsi="Arial" w:cs="Arial"/>
            <w:noProof/>
            <w:rtl/>
          </w:rPr>
          <w:t>3.</w:t>
        </w:r>
        <w:r w:rsidR="00926802" w:rsidRPr="00AE02FF">
          <w:rPr>
            <w:rFonts w:ascii="Arial" w:eastAsiaTheme="minorEastAsia" w:hAnsi="Arial" w:cs="Arial"/>
            <w:noProof/>
            <w:color w:val="auto"/>
            <w:sz w:val="22"/>
            <w:lang w:val="en-GB" w:eastAsia="en-GB" w:bidi="ar-SA"/>
          </w:rPr>
          <w:tab/>
        </w:r>
        <w:r w:rsidR="00926802" w:rsidRPr="00AE02FF">
          <w:rPr>
            <w:rStyle w:val="Hyperlink"/>
            <w:rFonts w:ascii="Arial" w:hAnsi="Arial" w:cs="Arial"/>
            <w:noProof/>
            <w:rtl/>
          </w:rPr>
          <w:t>مدة الأزمة</w:t>
        </w:r>
        <w:r w:rsidR="001606AD" w:rsidRPr="00AE02FF">
          <w:rPr>
            <w:rStyle w:val="Hyperlink"/>
            <w:rFonts w:ascii="Arial" w:hAnsi="Arial" w:cs="Arial"/>
            <w:noProof/>
            <w:rtl/>
          </w:rPr>
          <w:tab/>
        </w:r>
        <w:r w:rsidR="00926802" w:rsidRPr="00AE02FF">
          <w:rPr>
            <w:rFonts w:ascii="Arial" w:hAnsi="Arial" w:cs="Arial"/>
            <w:noProof/>
            <w:webHidden/>
          </w:rPr>
          <w:tab/>
        </w:r>
        <w:r w:rsidR="00926802" w:rsidRPr="00AE02FF">
          <w:rPr>
            <w:rFonts w:ascii="Arial" w:hAnsi="Arial" w:cs="Arial"/>
            <w:noProof/>
            <w:webHidden/>
          </w:rPr>
          <w:fldChar w:fldCharType="begin"/>
        </w:r>
        <w:r w:rsidR="00926802" w:rsidRPr="00AE02FF">
          <w:rPr>
            <w:rFonts w:ascii="Arial" w:hAnsi="Arial" w:cs="Arial"/>
            <w:noProof/>
            <w:webHidden/>
          </w:rPr>
          <w:instrText xml:space="preserve"> PAGEREF _Toc86176637 \h </w:instrText>
        </w:r>
        <w:r w:rsidR="00926802" w:rsidRPr="00AE02FF">
          <w:rPr>
            <w:rFonts w:ascii="Arial" w:hAnsi="Arial" w:cs="Arial"/>
            <w:noProof/>
            <w:webHidden/>
          </w:rPr>
        </w:r>
        <w:r w:rsidR="00926802" w:rsidRPr="00AE02FF">
          <w:rPr>
            <w:rFonts w:ascii="Arial" w:hAnsi="Arial" w:cs="Arial"/>
            <w:noProof/>
            <w:webHidden/>
          </w:rPr>
          <w:fldChar w:fldCharType="separate"/>
        </w:r>
        <w:r w:rsidR="00926802" w:rsidRPr="00AE02FF">
          <w:rPr>
            <w:rFonts w:ascii="Arial" w:hAnsi="Arial" w:cs="Arial"/>
            <w:noProof/>
            <w:webHidden/>
          </w:rPr>
          <w:t>4</w:t>
        </w:r>
        <w:r w:rsidR="00926802" w:rsidRPr="00AE02FF">
          <w:rPr>
            <w:rFonts w:ascii="Arial" w:hAnsi="Arial" w:cs="Arial"/>
            <w:noProof/>
            <w:webHidden/>
          </w:rPr>
          <w:fldChar w:fldCharType="end"/>
        </w:r>
      </w:hyperlink>
    </w:p>
    <w:p w14:paraId="69933BCB" w14:textId="1FC5865B" w:rsidR="00926802" w:rsidRPr="00AE02FF" w:rsidRDefault="000E5B56" w:rsidP="00926802">
      <w:pPr>
        <w:pStyle w:val="TOC1"/>
        <w:tabs>
          <w:tab w:val="left" w:pos="3212"/>
        </w:tabs>
        <w:bidi/>
        <w:rPr>
          <w:rFonts w:ascii="Arial" w:eastAsiaTheme="minorEastAsia" w:hAnsi="Arial" w:cs="Arial"/>
          <w:noProof/>
          <w:color w:val="auto"/>
          <w:sz w:val="22"/>
          <w:lang w:val="en-GB" w:eastAsia="en-GB" w:bidi="ar-SA"/>
        </w:rPr>
      </w:pPr>
      <w:hyperlink w:anchor="_Toc86176638" w:history="1">
        <w:r w:rsidR="00926802" w:rsidRPr="00AE02FF">
          <w:rPr>
            <w:rStyle w:val="Hyperlink"/>
            <w:rFonts w:ascii="Arial" w:hAnsi="Arial" w:cs="Arial"/>
            <w:noProof/>
            <w:rtl/>
          </w:rPr>
          <w:t>4.</w:t>
        </w:r>
        <w:r w:rsidR="00926802" w:rsidRPr="00AE02FF">
          <w:rPr>
            <w:rFonts w:ascii="Arial" w:eastAsiaTheme="minorEastAsia" w:hAnsi="Arial" w:cs="Arial"/>
            <w:noProof/>
            <w:color w:val="auto"/>
            <w:sz w:val="22"/>
            <w:lang w:val="en-GB" w:eastAsia="en-GB" w:bidi="ar-SA"/>
          </w:rPr>
          <w:tab/>
        </w:r>
        <w:r w:rsidR="00926802" w:rsidRPr="00AE02FF">
          <w:rPr>
            <w:rStyle w:val="Hyperlink"/>
            <w:rFonts w:ascii="Arial" w:hAnsi="Arial" w:cs="Arial"/>
            <w:noProof/>
            <w:rtl/>
          </w:rPr>
          <w:t>سجل الحادثة / القرار / الإجراءات الرئيسي</w:t>
        </w:r>
        <w:r w:rsidR="00926802" w:rsidRPr="00AE02FF">
          <w:rPr>
            <w:rFonts w:ascii="Arial" w:hAnsi="Arial" w:cs="Arial"/>
            <w:noProof/>
            <w:webHidden/>
          </w:rPr>
          <w:tab/>
        </w:r>
        <w:r w:rsidR="001606AD" w:rsidRPr="00AE02FF">
          <w:rPr>
            <w:rFonts w:ascii="Arial" w:hAnsi="Arial" w:cs="Arial"/>
            <w:noProof/>
            <w:webHidden/>
            <w:rtl/>
          </w:rPr>
          <w:tab/>
        </w:r>
        <w:r w:rsidR="00926802" w:rsidRPr="00AE02FF">
          <w:rPr>
            <w:rFonts w:ascii="Arial" w:hAnsi="Arial" w:cs="Arial"/>
            <w:noProof/>
            <w:webHidden/>
          </w:rPr>
          <w:fldChar w:fldCharType="begin"/>
        </w:r>
        <w:r w:rsidR="00926802" w:rsidRPr="00AE02FF">
          <w:rPr>
            <w:rFonts w:ascii="Arial" w:hAnsi="Arial" w:cs="Arial"/>
            <w:noProof/>
            <w:webHidden/>
          </w:rPr>
          <w:instrText xml:space="preserve"> PAGEREF _Toc86176638 \h </w:instrText>
        </w:r>
        <w:r w:rsidR="00926802" w:rsidRPr="00AE02FF">
          <w:rPr>
            <w:rFonts w:ascii="Arial" w:hAnsi="Arial" w:cs="Arial"/>
            <w:noProof/>
            <w:webHidden/>
          </w:rPr>
        </w:r>
        <w:r w:rsidR="00926802" w:rsidRPr="00AE02FF">
          <w:rPr>
            <w:rFonts w:ascii="Arial" w:hAnsi="Arial" w:cs="Arial"/>
            <w:noProof/>
            <w:webHidden/>
          </w:rPr>
          <w:fldChar w:fldCharType="separate"/>
        </w:r>
        <w:r w:rsidR="00926802" w:rsidRPr="00AE02FF">
          <w:rPr>
            <w:rFonts w:ascii="Arial" w:hAnsi="Arial" w:cs="Arial"/>
            <w:noProof/>
            <w:webHidden/>
          </w:rPr>
          <w:t>4</w:t>
        </w:r>
        <w:r w:rsidR="00926802" w:rsidRPr="00AE02FF">
          <w:rPr>
            <w:rFonts w:ascii="Arial" w:hAnsi="Arial" w:cs="Arial"/>
            <w:noProof/>
            <w:webHidden/>
          </w:rPr>
          <w:fldChar w:fldCharType="end"/>
        </w:r>
      </w:hyperlink>
    </w:p>
    <w:p w14:paraId="5069BACE" w14:textId="77C01C5C" w:rsidR="00926802" w:rsidRPr="00AE02FF" w:rsidRDefault="000E5B56" w:rsidP="00926802">
      <w:pPr>
        <w:pStyle w:val="TOC1"/>
        <w:tabs>
          <w:tab w:val="left" w:pos="3212"/>
        </w:tabs>
        <w:bidi/>
        <w:rPr>
          <w:rFonts w:ascii="Arial" w:eastAsiaTheme="minorEastAsia" w:hAnsi="Arial" w:cs="Arial"/>
          <w:noProof/>
          <w:color w:val="auto"/>
          <w:sz w:val="22"/>
          <w:lang w:val="en-GB" w:eastAsia="en-GB" w:bidi="ar-SA"/>
        </w:rPr>
      </w:pPr>
      <w:hyperlink w:anchor="_Toc86176639" w:history="1">
        <w:r w:rsidR="00926802" w:rsidRPr="00AE02FF">
          <w:rPr>
            <w:rStyle w:val="Hyperlink"/>
            <w:rFonts w:ascii="Arial" w:hAnsi="Arial" w:cs="Arial"/>
            <w:noProof/>
            <w:rtl/>
          </w:rPr>
          <w:t>5.</w:t>
        </w:r>
        <w:r w:rsidR="00926802" w:rsidRPr="00AE02FF">
          <w:rPr>
            <w:rFonts w:ascii="Arial" w:eastAsiaTheme="minorEastAsia" w:hAnsi="Arial" w:cs="Arial"/>
            <w:noProof/>
            <w:color w:val="auto"/>
            <w:sz w:val="22"/>
            <w:lang w:val="en-GB" w:eastAsia="en-GB" w:bidi="ar-SA"/>
          </w:rPr>
          <w:tab/>
        </w:r>
        <w:r w:rsidR="00926802" w:rsidRPr="00AE02FF">
          <w:rPr>
            <w:rStyle w:val="Hyperlink"/>
            <w:rFonts w:ascii="Arial" w:hAnsi="Arial" w:cs="Arial"/>
            <w:noProof/>
            <w:rtl/>
          </w:rPr>
          <w:t>سجل الحادثة / القرار / الإجراءات الرئيسي</w:t>
        </w:r>
        <w:r w:rsidR="00926802" w:rsidRPr="00AE02FF">
          <w:rPr>
            <w:rFonts w:ascii="Arial" w:hAnsi="Arial" w:cs="Arial"/>
            <w:noProof/>
            <w:webHidden/>
          </w:rPr>
          <w:tab/>
        </w:r>
        <w:r w:rsidR="00926802" w:rsidRPr="00AE02FF">
          <w:rPr>
            <w:rFonts w:ascii="Arial" w:hAnsi="Arial" w:cs="Arial"/>
            <w:noProof/>
            <w:webHidden/>
          </w:rPr>
          <w:fldChar w:fldCharType="begin"/>
        </w:r>
        <w:r w:rsidR="00926802" w:rsidRPr="00AE02FF">
          <w:rPr>
            <w:rFonts w:ascii="Arial" w:hAnsi="Arial" w:cs="Arial"/>
            <w:noProof/>
            <w:webHidden/>
          </w:rPr>
          <w:instrText xml:space="preserve"> PAGEREF _Toc86176639 \h </w:instrText>
        </w:r>
        <w:r w:rsidR="00926802" w:rsidRPr="00AE02FF">
          <w:rPr>
            <w:rFonts w:ascii="Arial" w:hAnsi="Arial" w:cs="Arial"/>
            <w:noProof/>
            <w:webHidden/>
          </w:rPr>
        </w:r>
        <w:r w:rsidR="00926802" w:rsidRPr="00AE02FF">
          <w:rPr>
            <w:rFonts w:ascii="Arial" w:hAnsi="Arial" w:cs="Arial"/>
            <w:noProof/>
            <w:webHidden/>
          </w:rPr>
          <w:fldChar w:fldCharType="separate"/>
        </w:r>
        <w:r w:rsidR="00926802" w:rsidRPr="00AE02FF">
          <w:rPr>
            <w:rFonts w:ascii="Arial" w:hAnsi="Arial" w:cs="Arial"/>
            <w:noProof/>
            <w:webHidden/>
          </w:rPr>
          <w:t>5</w:t>
        </w:r>
        <w:r w:rsidR="00926802" w:rsidRPr="00AE02FF">
          <w:rPr>
            <w:rFonts w:ascii="Arial" w:hAnsi="Arial" w:cs="Arial"/>
            <w:noProof/>
            <w:webHidden/>
          </w:rPr>
          <w:fldChar w:fldCharType="end"/>
        </w:r>
      </w:hyperlink>
      <w:r w:rsidR="001606AD" w:rsidRPr="00AE02FF">
        <w:rPr>
          <w:rFonts w:ascii="Arial" w:hAnsi="Arial" w:cs="Arial"/>
          <w:noProof/>
          <w:rtl/>
        </w:rPr>
        <w:tab/>
      </w:r>
    </w:p>
    <w:p w14:paraId="0330456F" w14:textId="5536C21F" w:rsidR="00926802" w:rsidRPr="00AE02FF" w:rsidRDefault="000E5B56" w:rsidP="00926802">
      <w:pPr>
        <w:pStyle w:val="TOC2"/>
        <w:tabs>
          <w:tab w:val="left" w:pos="2424"/>
          <w:tab w:val="right" w:leader="dot" w:pos="10194"/>
        </w:tabs>
        <w:bidi/>
        <w:rPr>
          <w:rFonts w:ascii="Arial" w:hAnsi="Arial" w:cs="Arial"/>
          <w:noProof/>
          <w:color w:val="auto"/>
          <w:sz w:val="22"/>
          <w:lang w:val="en-GB" w:eastAsia="en-GB" w:bidi="ar-SA"/>
        </w:rPr>
      </w:pPr>
      <w:hyperlink w:anchor="_Toc86176640" w:history="1">
        <w:r w:rsidR="00926802" w:rsidRPr="00AE02FF">
          <w:rPr>
            <w:rStyle w:val="Hyperlink"/>
            <w:rFonts w:ascii="Arial" w:hAnsi="Arial" w:cs="Arial"/>
            <w:noProof/>
            <w:rtl/>
          </w:rPr>
          <w:t>5.1نقاط القوة الرئيسية الملحوظة</w:t>
        </w:r>
        <w:r w:rsidR="00926802" w:rsidRPr="00AE02FF">
          <w:rPr>
            <w:rFonts w:ascii="Arial" w:hAnsi="Arial" w:cs="Arial"/>
            <w:noProof/>
            <w:webHidden/>
          </w:rPr>
          <w:tab/>
        </w:r>
        <w:r w:rsidR="00926802" w:rsidRPr="00AE02FF">
          <w:rPr>
            <w:rFonts w:ascii="Arial" w:hAnsi="Arial" w:cs="Arial"/>
            <w:noProof/>
            <w:webHidden/>
          </w:rPr>
          <w:fldChar w:fldCharType="begin"/>
        </w:r>
        <w:r w:rsidR="00926802" w:rsidRPr="00AE02FF">
          <w:rPr>
            <w:rFonts w:ascii="Arial" w:hAnsi="Arial" w:cs="Arial"/>
            <w:noProof/>
            <w:webHidden/>
          </w:rPr>
          <w:instrText xml:space="preserve"> PAGEREF _Toc86176640 \h </w:instrText>
        </w:r>
        <w:r w:rsidR="00926802" w:rsidRPr="00AE02FF">
          <w:rPr>
            <w:rFonts w:ascii="Arial" w:hAnsi="Arial" w:cs="Arial"/>
            <w:noProof/>
            <w:webHidden/>
          </w:rPr>
        </w:r>
        <w:r w:rsidR="00926802" w:rsidRPr="00AE02FF">
          <w:rPr>
            <w:rFonts w:ascii="Arial" w:hAnsi="Arial" w:cs="Arial"/>
            <w:noProof/>
            <w:webHidden/>
          </w:rPr>
          <w:fldChar w:fldCharType="separate"/>
        </w:r>
        <w:r w:rsidR="00926802" w:rsidRPr="00AE02FF">
          <w:rPr>
            <w:rFonts w:ascii="Arial" w:hAnsi="Arial" w:cs="Arial"/>
            <w:noProof/>
            <w:webHidden/>
          </w:rPr>
          <w:t>5</w:t>
        </w:r>
        <w:r w:rsidR="00926802" w:rsidRPr="00AE02FF">
          <w:rPr>
            <w:rFonts w:ascii="Arial" w:hAnsi="Arial" w:cs="Arial"/>
            <w:noProof/>
            <w:webHidden/>
          </w:rPr>
          <w:fldChar w:fldCharType="end"/>
        </w:r>
      </w:hyperlink>
    </w:p>
    <w:p w14:paraId="6DE46992" w14:textId="30C20EFB" w:rsidR="00926802" w:rsidRPr="00AE02FF" w:rsidRDefault="000E5B56" w:rsidP="00926802">
      <w:pPr>
        <w:pStyle w:val="TOC2"/>
        <w:tabs>
          <w:tab w:val="left" w:pos="1540"/>
          <w:tab w:val="right" w:leader="dot" w:pos="10194"/>
        </w:tabs>
        <w:bidi/>
        <w:rPr>
          <w:rFonts w:ascii="Arial" w:hAnsi="Arial" w:cs="Arial"/>
          <w:noProof/>
          <w:color w:val="auto"/>
          <w:sz w:val="22"/>
          <w:lang w:val="en-GB" w:eastAsia="en-GB" w:bidi="ar-SA"/>
        </w:rPr>
      </w:pPr>
      <w:hyperlink w:anchor="_Toc86176641" w:history="1">
        <w:r w:rsidR="00926802" w:rsidRPr="00AE02FF">
          <w:rPr>
            <w:rStyle w:val="Hyperlink"/>
            <w:rFonts w:ascii="Arial" w:hAnsi="Arial" w:cs="Arial"/>
            <w:noProof/>
            <w:rtl/>
          </w:rPr>
          <w:t>5.2فرص التحسين</w:t>
        </w:r>
        <w:r w:rsidR="00926802" w:rsidRPr="00AE02FF">
          <w:rPr>
            <w:rFonts w:ascii="Arial" w:hAnsi="Arial" w:cs="Arial"/>
            <w:noProof/>
            <w:webHidden/>
          </w:rPr>
          <w:tab/>
        </w:r>
        <w:r w:rsidR="00926802" w:rsidRPr="00AE02FF">
          <w:rPr>
            <w:rFonts w:ascii="Arial" w:hAnsi="Arial" w:cs="Arial"/>
            <w:noProof/>
            <w:webHidden/>
          </w:rPr>
          <w:fldChar w:fldCharType="begin"/>
        </w:r>
        <w:r w:rsidR="00926802" w:rsidRPr="00AE02FF">
          <w:rPr>
            <w:rFonts w:ascii="Arial" w:hAnsi="Arial" w:cs="Arial"/>
            <w:noProof/>
            <w:webHidden/>
          </w:rPr>
          <w:instrText xml:space="preserve"> PAGEREF _Toc86176641 \h </w:instrText>
        </w:r>
        <w:r w:rsidR="00926802" w:rsidRPr="00AE02FF">
          <w:rPr>
            <w:rFonts w:ascii="Arial" w:hAnsi="Arial" w:cs="Arial"/>
            <w:noProof/>
            <w:webHidden/>
          </w:rPr>
        </w:r>
        <w:r w:rsidR="00926802" w:rsidRPr="00AE02FF">
          <w:rPr>
            <w:rFonts w:ascii="Arial" w:hAnsi="Arial" w:cs="Arial"/>
            <w:noProof/>
            <w:webHidden/>
          </w:rPr>
          <w:fldChar w:fldCharType="separate"/>
        </w:r>
        <w:r w:rsidR="00926802" w:rsidRPr="00AE02FF">
          <w:rPr>
            <w:rFonts w:ascii="Arial" w:hAnsi="Arial" w:cs="Arial"/>
            <w:noProof/>
            <w:webHidden/>
          </w:rPr>
          <w:t>5</w:t>
        </w:r>
        <w:r w:rsidR="00926802" w:rsidRPr="00AE02FF">
          <w:rPr>
            <w:rFonts w:ascii="Arial" w:hAnsi="Arial" w:cs="Arial"/>
            <w:noProof/>
            <w:webHidden/>
          </w:rPr>
          <w:fldChar w:fldCharType="end"/>
        </w:r>
      </w:hyperlink>
    </w:p>
    <w:p w14:paraId="779D6ABB" w14:textId="6EB2F35C" w:rsidR="007002AB" w:rsidRPr="00AE02FF" w:rsidRDefault="007002AB" w:rsidP="00385E8C">
      <w:pPr>
        <w:bidi/>
        <w:rPr>
          <w:rFonts w:ascii="Arial" w:hAnsi="Arial" w:cs="Arial"/>
          <w:rtl/>
        </w:rPr>
      </w:pPr>
      <w:r w:rsidRPr="00AE02FF">
        <w:rPr>
          <w:rFonts w:ascii="Arial" w:hAnsi="Arial" w:cs="Arial"/>
          <w:rtl/>
        </w:rPr>
        <w:fldChar w:fldCharType="end"/>
      </w:r>
    </w:p>
    <w:p w14:paraId="24850DA6" w14:textId="77777777" w:rsidR="007002AB" w:rsidRPr="00AE02FF" w:rsidRDefault="007002AB" w:rsidP="00100B9C">
      <w:pPr>
        <w:rPr>
          <w:rFonts w:ascii="Arial" w:hAnsi="Arial" w:cs="Arial"/>
        </w:rPr>
        <w:sectPr w:rsidR="007002AB" w:rsidRPr="00AE02FF" w:rsidSect="001813C0">
          <w:pgSz w:w="11906" w:h="16838" w:code="9"/>
          <w:pgMar w:top="851" w:right="851" w:bottom="851" w:left="851" w:header="567" w:footer="113" w:gutter="0"/>
          <w:pgBorders w:display="notFirstPage" w:offsetFrom="page">
            <w:top w:val="single" w:sz="2" w:space="24" w:color="D9D9D9" w:themeColor="background1" w:themeShade="D9"/>
            <w:left w:val="single" w:sz="2" w:space="24" w:color="D9D9D9" w:themeColor="background1" w:themeShade="D9"/>
            <w:bottom w:val="single" w:sz="2" w:space="24" w:color="D9D9D9" w:themeColor="background1" w:themeShade="D9"/>
            <w:right w:val="single" w:sz="2" w:space="24" w:color="D9D9D9" w:themeColor="background1" w:themeShade="D9"/>
          </w:pgBorders>
          <w:cols w:space="708"/>
          <w:docGrid w:linePitch="360"/>
        </w:sectPr>
      </w:pPr>
    </w:p>
    <w:p w14:paraId="35035046" w14:textId="37613433" w:rsidR="00A02E4A" w:rsidRPr="00AE02FF" w:rsidRDefault="00160DAA" w:rsidP="00AE7F34">
      <w:pPr>
        <w:pStyle w:val="Heading1"/>
        <w:bidi/>
        <w:rPr>
          <w:rFonts w:ascii="Arial" w:hAnsi="Arial" w:cs="Arial"/>
          <w:rtl/>
        </w:rPr>
      </w:pPr>
      <w:r w:rsidRPr="00AE02FF">
        <w:rPr>
          <w:rFonts w:ascii="Arial" w:hAnsi="Arial" w:cs="Arial"/>
          <w:rtl/>
        </w:rPr>
        <w:lastRenderedPageBreak/>
        <w:t xml:space="preserve"> </w:t>
      </w:r>
      <w:bookmarkStart w:id="1" w:name="_Toc86176635"/>
      <w:r w:rsidRPr="00AE02FF">
        <w:rPr>
          <w:rFonts w:ascii="Arial" w:hAnsi="Arial" w:cs="Arial"/>
          <w:rtl/>
        </w:rPr>
        <w:t>المعلومات العامة</w:t>
      </w:r>
      <w:bookmarkEnd w:id="1"/>
    </w:p>
    <w:p w14:paraId="271C59E7" w14:textId="4D908263" w:rsidR="00903E78" w:rsidRPr="00AE02FF" w:rsidRDefault="00903E78" w:rsidP="00903E78">
      <w:pPr>
        <w:bidi/>
        <w:rPr>
          <w:rFonts w:ascii="Arial" w:eastAsiaTheme="majorEastAsia" w:hAnsi="Arial" w:cs="Arial"/>
          <w:i/>
          <w:iCs/>
          <w:color w:val="229EBC"/>
          <w:sz w:val="22"/>
          <w:rtl/>
        </w:rPr>
      </w:pPr>
      <w:r w:rsidRPr="00AE02FF">
        <w:rPr>
          <w:rFonts w:ascii="Arial" w:hAnsi="Arial" w:cs="Arial"/>
          <w:i/>
          <w:iCs/>
          <w:color w:val="229EBC"/>
          <w:sz w:val="22"/>
          <w:rtl/>
        </w:rPr>
        <w:t>[يجب وضع هذا النموذج في سياقه استنادًا إلى بيئة الأعمال السائدة].</w:t>
      </w:r>
    </w:p>
    <w:tbl>
      <w:tblPr>
        <w:bidiVisual/>
        <w:tblW w:w="5019" w:type="pct"/>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2722"/>
        <w:gridCol w:w="7511"/>
      </w:tblGrid>
      <w:tr w:rsidR="00186D6D" w:rsidRPr="00AE02FF" w14:paraId="484EDB63" w14:textId="77777777" w:rsidTr="00452409">
        <w:trPr>
          <w:trHeight w:val="567"/>
        </w:trPr>
        <w:tc>
          <w:tcPr>
            <w:tcW w:w="1330" w:type="pct"/>
            <w:shd w:val="clear" w:color="auto" w:fill="0097BB"/>
            <w:vAlign w:val="center"/>
          </w:tcPr>
          <w:p w14:paraId="77D42469" w14:textId="77777777" w:rsidR="00186D6D" w:rsidRPr="00AE02FF" w:rsidRDefault="00186D6D" w:rsidP="007659E1">
            <w:pPr>
              <w:bidi/>
              <w:spacing w:after="0" w:line="240" w:lineRule="auto"/>
              <w:rPr>
                <w:rFonts w:ascii="Arial" w:hAnsi="Arial" w:cs="Arial"/>
                <w:b/>
                <w:bCs/>
                <w:color w:val="FFFFFF" w:themeColor="background1"/>
                <w:sz w:val="22"/>
                <w:rtl/>
              </w:rPr>
            </w:pPr>
            <w:bookmarkStart w:id="2" w:name="_Hlk49278588"/>
            <w:r w:rsidRPr="00AE02FF">
              <w:rPr>
                <w:rFonts w:ascii="Arial" w:hAnsi="Arial" w:cs="Arial"/>
                <w:b/>
                <w:bCs/>
                <w:color w:val="FFFFFF" w:themeColor="background1"/>
                <w:sz w:val="22"/>
                <w:rtl/>
              </w:rPr>
              <w:t>تم الإعلان عن الأزمة في</w:t>
            </w:r>
          </w:p>
        </w:tc>
        <w:tc>
          <w:tcPr>
            <w:tcW w:w="3670" w:type="pct"/>
            <w:shd w:val="clear" w:color="auto" w:fill="FFFFFF" w:themeFill="background1"/>
            <w:vAlign w:val="center"/>
          </w:tcPr>
          <w:p w14:paraId="2085CE7A" w14:textId="77777777" w:rsidR="00186D6D" w:rsidRPr="00AE02FF" w:rsidRDefault="00186D6D" w:rsidP="007659E1">
            <w:pPr>
              <w:pStyle w:val="BhartiAirtelTableBody"/>
              <w:jc w:val="left"/>
              <w:rPr>
                <w:rFonts w:ascii="Arial" w:hAnsi="Arial"/>
                <w:color w:val="606163"/>
                <w:highlight w:val="yellow"/>
              </w:rPr>
            </w:pPr>
          </w:p>
        </w:tc>
      </w:tr>
      <w:tr w:rsidR="00186D6D" w:rsidRPr="00AE02FF" w14:paraId="74EACE89" w14:textId="77777777" w:rsidTr="00452409">
        <w:trPr>
          <w:trHeight w:val="567"/>
        </w:trPr>
        <w:tc>
          <w:tcPr>
            <w:tcW w:w="1330" w:type="pct"/>
            <w:shd w:val="clear" w:color="auto" w:fill="0097BB"/>
            <w:vAlign w:val="center"/>
          </w:tcPr>
          <w:p w14:paraId="1443403B" w14:textId="77777777" w:rsidR="00186D6D" w:rsidRPr="00AE02FF" w:rsidRDefault="00186D6D" w:rsidP="007659E1">
            <w:pPr>
              <w:bidi/>
              <w:spacing w:after="0" w:line="240" w:lineRule="auto"/>
              <w:rPr>
                <w:rFonts w:ascii="Arial" w:hAnsi="Arial" w:cs="Arial"/>
                <w:b/>
                <w:bCs/>
                <w:color w:val="FFFFFF" w:themeColor="background1"/>
                <w:sz w:val="22"/>
                <w:rtl/>
              </w:rPr>
            </w:pPr>
            <w:r w:rsidRPr="00AE02FF">
              <w:rPr>
                <w:rFonts w:ascii="Arial" w:hAnsi="Arial" w:cs="Arial"/>
                <w:b/>
                <w:bCs/>
                <w:color w:val="FFFFFF" w:themeColor="background1"/>
                <w:sz w:val="22"/>
                <w:rtl/>
              </w:rPr>
              <w:t xml:space="preserve">تم الإعداد من قبل  </w:t>
            </w:r>
          </w:p>
        </w:tc>
        <w:tc>
          <w:tcPr>
            <w:tcW w:w="3670" w:type="pct"/>
            <w:shd w:val="clear" w:color="auto" w:fill="FFFFFF" w:themeFill="background1"/>
            <w:vAlign w:val="center"/>
          </w:tcPr>
          <w:p w14:paraId="7303D40C" w14:textId="77777777" w:rsidR="00186D6D" w:rsidRPr="00AE02FF" w:rsidRDefault="00186D6D" w:rsidP="007659E1">
            <w:pPr>
              <w:pStyle w:val="BhartiAirtelTableBody"/>
              <w:jc w:val="left"/>
              <w:rPr>
                <w:rFonts w:ascii="Arial" w:hAnsi="Arial"/>
                <w:color w:val="606163"/>
              </w:rPr>
            </w:pPr>
          </w:p>
        </w:tc>
      </w:tr>
      <w:tr w:rsidR="00186D6D" w:rsidRPr="00AE02FF" w14:paraId="5F5A38E2" w14:textId="77777777" w:rsidTr="00452409">
        <w:trPr>
          <w:trHeight w:val="567"/>
        </w:trPr>
        <w:tc>
          <w:tcPr>
            <w:tcW w:w="1330" w:type="pct"/>
            <w:shd w:val="clear" w:color="auto" w:fill="0097BB"/>
            <w:vAlign w:val="center"/>
          </w:tcPr>
          <w:p w14:paraId="6F025979" w14:textId="77777777" w:rsidR="00186D6D" w:rsidRPr="00AE02FF" w:rsidRDefault="00186D6D" w:rsidP="007659E1">
            <w:pPr>
              <w:bidi/>
              <w:spacing w:after="0" w:line="240" w:lineRule="auto"/>
              <w:rPr>
                <w:rFonts w:ascii="Arial" w:hAnsi="Arial" w:cs="Arial"/>
                <w:b/>
                <w:bCs/>
                <w:color w:val="FFFFFF" w:themeColor="background1"/>
                <w:sz w:val="22"/>
                <w:rtl/>
              </w:rPr>
            </w:pPr>
            <w:r w:rsidRPr="00AE02FF">
              <w:rPr>
                <w:rFonts w:ascii="Arial" w:hAnsi="Arial" w:cs="Arial"/>
                <w:b/>
                <w:bCs/>
                <w:color w:val="FFFFFF" w:themeColor="background1"/>
                <w:sz w:val="22"/>
                <w:rtl/>
              </w:rPr>
              <w:t>تمت المراجعة من قبل</w:t>
            </w:r>
          </w:p>
        </w:tc>
        <w:tc>
          <w:tcPr>
            <w:tcW w:w="3670" w:type="pct"/>
            <w:shd w:val="clear" w:color="auto" w:fill="FFFFFF" w:themeFill="background1"/>
            <w:vAlign w:val="center"/>
          </w:tcPr>
          <w:p w14:paraId="482F72F7" w14:textId="77777777" w:rsidR="00186D6D" w:rsidRPr="00AE02FF" w:rsidRDefault="00186D6D" w:rsidP="007659E1">
            <w:pPr>
              <w:pStyle w:val="BhartiAirtelTableBody"/>
              <w:jc w:val="left"/>
              <w:rPr>
                <w:rFonts w:ascii="Arial" w:hAnsi="Arial"/>
                <w:color w:val="606163"/>
              </w:rPr>
            </w:pPr>
          </w:p>
        </w:tc>
      </w:tr>
      <w:tr w:rsidR="00186D6D" w:rsidRPr="00AE02FF" w14:paraId="23EF9692" w14:textId="77777777" w:rsidTr="00452409">
        <w:trPr>
          <w:trHeight w:val="850"/>
        </w:trPr>
        <w:tc>
          <w:tcPr>
            <w:tcW w:w="1330" w:type="pct"/>
            <w:shd w:val="clear" w:color="auto" w:fill="0097BB"/>
            <w:vAlign w:val="center"/>
          </w:tcPr>
          <w:p w14:paraId="23451710" w14:textId="77777777" w:rsidR="00186D6D" w:rsidRPr="00AE02FF" w:rsidRDefault="00186D6D" w:rsidP="007659E1">
            <w:pPr>
              <w:bidi/>
              <w:spacing w:after="0" w:line="240" w:lineRule="auto"/>
              <w:rPr>
                <w:rFonts w:ascii="Arial" w:hAnsi="Arial" w:cs="Arial"/>
                <w:b/>
                <w:bCs/>
                <w:color w:val="FFFFFF" w:themeColor="background1"/>
                <w:sz w:val="22"/>
                <w:rtl/>
              </w:rPr>
            </w:pPr>
            <w:r w:rsidRPr="00AE02FF">
              <w:rPr>
                <w:rFonts w:ascii="Arial" w:hAnsi="Arial" w:cs="Arial"/>
                <w:b/>
                <w:bCs/>
                <w:color w:val="FFFFFF" w:themeColor="background1"/>
                <w:sz w:val="22"/>
                <w:rtl/>
              </w:rPr>
              <w:t xml:space="preserve"> موقع الأزمة</w:t>
            </w:r>
          </w:p>
          <w:p w14:paraId="2C9275F0" w14:textId="77777777" w:rsidR="00186D6D" w:rsidRPr="00AE02FF" w:rsidRDefault="00186D6D" w:rsidP="007659E1">
            <w:pPr>
              <w:bidi/>
              <w:spacing w:after="0" w:line="240" w:lineRule="auto"/>
              <w:rPr>
                <w:rFonts w:ascii="Arial" w:hAnsi="Arial" w:cs="Arial"/>
                <w:b/>
                <w:bCs/>
                <w:color w:val="FFFFFF" w:themeColor="background1"/>
                <w:sz w:val="22"/>
                <w:rtl/>
              </w:rPr>
            </w:pPr>
            <w:r w:rsidRPr="00AE02FF">
              <w:rPr>
                <w:rFonts w:ascii="Arial" w:hAnsi="Arial" w:cs="Arial"/>
                <w:b/>
                <w:bCs/>
                <w:color w:val="FFFFFF" w:themeColor="background1"/>
                <w:sz w:val="22"/>
                <w:rtl/>
              </w:rPr>
              <w:t>(يشمل جميع المواقع المعنية)</w:t>
            </w:r>
          </w:p>
        </w:tc>
        <w:tc>
          <w:tcPr>
            <w:tcW w:w="3670" w:type="pct"/>
            <w:shd w:val="clear" w:color="auto" w:fill="FFFFFF" w:themeFill="background1"/>
            <w:vAlign w:val="center"/>
          </w:tcPr>
          <w:p w14:paraId="09C349B7" w14:textId="77777777" w:rsidR="00186D6D" w:rsidRPr="00AE02FF" w:rsidRDefault="00186D6D" w:rsidP="007659E1">
            <w:pPr>
              <w:pStyle w:val="BhartiAirtelTableBody"/>
              <w:jc w:val="left"/>
              <w:rPr>
                <w:rFonts w:ascii="Arial" w:hAnsi="Arial"/>
                <w:color w:val="606163"/>
              </w:rPr>
            </w:pPr>
          </w:p>
        </w:tc>
      </w:tr>
    </w:tbl>
    <w:p w14:paraId="00F0C50C" w14:textId="6BF83896" w:rsidR="00AE7F34" w:rsidRPr="00AE02FF" w:rsidRDefault="00AE7F34" w:rsidP="00AE7F34">
      <w:pPr>
        <w:pStyle w:val="Heading1"/>
        <w:bidi/>
        <w:rPr>
          <w:rFonts w:ascii="Arial" w:hAnsi="Arial" w:cs="Arial"/>
          <w:rtl/>
        </w:rPr>
      </w:pPr>
      <w:bookmarkStart w:id="3" w:name="_Toc86176636"/>
      <w:bookmarkEnd w:id="2"/>
      <w:r w:rsidRPr="00AE02FF">
        <w:rPr>
          <w:rFonts w:ascii="Arial" w:hAnsi="Arial" w:cs="Arial"/>
          <w:rtl/>
        </w:rPr>
        <w:t>مدة الأزمة</w:t>
      </w:r>
      <w:bookmarkEnd w:id="3"/>
    </w:p>
    <w:tbl>
      <w:tblPr>
        <w:bidiVisual/>
        <w:tblW w:w="5026" w:type="pct"/>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2722"/>
        <w:gridCol w:w="4482"/>
        <w:gridCol w:w="3043"/>
      </w:tblGrid>
      <w:tr w:rsidR="009B7D5A" w:rsidRPr="00AE02FF" w14:paraId="141A38EA" w14:textId="77777777" w:rsidTr="00452409">
        <w:trPr>
          <w:trHeight w:val="407"/>
        </w:trPr>
        <w:tc>
          <w:tcPr>
            <w:tcW w:w="1328" w:type="pct"/>
            <w:vMerge w:val="restart"/>
            <w:shd w:val="clear" w:color="auto" w:fill="0097BB"/>
            <w:vAlign w:val="center"/>
          </w:tcPr>
          <w:p w14:paraId="68365353" w14:textId="0C28AAE2" w:rsidR="009B7D5A" w:rsidRPr="00AE02FF" w:rsidRDefault="009B7D5A" w:rsidP="007659E1">
            <w:pPr>
              <w:bidi/>
              <w:spacing w:after="0" w:line="240" w:lineRule="auto"/>
              <w:rPr>
                <w:rFonts w:ascii="Arial" w:hAnsi="Arial" w:cs="Arial"/>
                <w:b/>
                <w:bCs/>
                <w:color w:val="FFFFFF" w:themeColor="background1"/>
                <w:sz w:val="22"/>
                <w:rtl/>
              </w:rPr>
            </w:pPr>
            <w:r w:rsidRPr="00AE02FF">
              <w:rPr>
                <w:rFonts w:ascii="Arial" w:hAnsi="Arial" w:cs="Arial"/>
                <w:b/>
                <w:bCs/>
                <w:color w:val="FFFFFF" w:themeColor="background1"/>
                <w:sz w:val="22"/>
                <w:rtl/>
              </w:rPr>
              <w:t xml:space="preserve"> التاريخ</w:t>
            </w:r>
          </w:p>
        </w:tc>
        <w:tc>
          <w:tcPr>
            <w:tcW w:w="2187" w:type="pct"/>
            <w:shd w:val="clear" w:color="auto" w:fill="C9C9C9" w:themeFill="accent3" w:themeFillTint="99"/>
            <w:vAlign w:val="center"/>
          </w:tcPr>
          <w:p w14:paraId="282990C2" w14:textId="7D7B2DD2" w:rsidR="009B7D5A" w:rsidRPr="00AE02FF" w:rsidRDefault="009B7D5A" w:rsidP="007659E1">
            <w:pPr>
              <w:pStyle w:val="BhartiAirtelTableBody"/>
              <w:bidi/>
              <w:jc w:val="left"/>
              <w:rPr>
                <w:rFonts w:ascii="Arial" w:hAnsi="Arial"/>
                <w:color w:val="000000" w:themeColor="text1"/>
                <w:highlight w:val="yellow"/>
                <w:rtl/>
              </w:rPr>
            </w:pPr>
            <w:r w:rsidRPr="00AE02FF">
              <w:rPr>
                <w:rFonts w:ascii="Arial" w:hAnsi="Arial"/>
                <w:color w:val="000000" w:themeColor="text1"/>
                <w:rtl/>
              </w:rPr>
              <w:t>الإعلان عن الأزمة</w:t>
            </w:r>
          </w:p>
        </w:tc>
        <w:tc>
          <w:tcPr>
            <w:tcW w:w="1485" w:type="pct"/>
            <w:shd w:val="clear" w:color="auto" w:fill="C9C9C9" w:themeFill="accent3" w:themeFillTint="99"/>
            <w:vAlign w:val="center"/>
          </w:tcPr>
          <w:p w14:paraId="0727920A" w14:textId="7C75E635" w:rsidR="009B7D5A" w:rsidRPr="00AE02FF" w:rsidRDefault="00321D61" w:rsidP="007659E1">
            <w:pPr>
              <w:pStyle w:val="BhartiAirtelTableBody"/>
              <w:bidi/>
              <w:jc w:val="left"/>
              <w:rPr>
                <w:rFonts w:ascii="Arial" w:hAnsi="Arial"/>
                <w:color w:val="000000" w:themeColor="text1"/>
                <w:highlight w:val="yellow"/>
                <w:rtl/>
              </w:rPr>
            </w:pPr>
            <w:r w:rsidRPr="00AE02FF">
              <w:rPr>
                <w:rFonts w:ascii="Arial" w:hAnsi="Arial"/>
                <w:color w:val="000000" w:themeColor="text1"/>
                <w:rtl/>
              </w:rPr>
              <w:t>العودة إلى الحالة الطبيعية</w:t>
            </w:r>
          </w:p>
        </w:tc>
      </w:tr>
      <w:tr w:rsidR="009B7D5A" w:rsidRPr="00AE02FF" w14:paraId="395EA9C0" w14:textId="77777777" w:rsidTr="00452409">
        <w:trPr>
          <w:trHeight w:val="454"/>
        </w:trPr>
        <w:tc>
          <w:tcPr>
            <w:tcW w:w="1328" w:type="pct"/>
            <w:vMerge/>
            <w:shd w:val="clear" w:color="auto" w:fill="0097BB"/>
            <w:vAlign w:val="center"/>
          </w:tcPr>
          <w:p w14:paraId="3EDE4B57" w14:textId="77777777" w:rsidR="009B7D5A" w:rsidRPr="00AE02FF" w:rsidRDefault="009B7D5A" w:rsidP="007659E1">
            <w:pPr>
              <w:spacing w:after="0" w:line="240" w:lineRule="auto"/>
              <w:rPr>
                <w:rFonts w:ascii="Arial" w:hAnsi="Arial" w:cs="Arial"/>
                <w:b/>
                <w:bCs/>
                <w:color w:val="FFFFFF" w:themeColor="background1"/>
                <w:sz w:val="22"/>
              </w:rPr>
            </w:pPr>
          </w:p>
        </w:tc>
        <w:tc>
          <w:tcPr>
            <w:tcW w:w="2187" w:type="pct"/>
            <w:shd w:val="clear" w:color="auto" w:fill="FFFFFF" w:themeFill="background1"/>
            <w:vAlign w:val="center"/>
          </w:tcPr>
          <w:p w14:paraId="24AAA37A" w14:textId="77777777" w:rsidR="009B7D5A" w:rsidRPr="00AE02FF" w:rsidRDefault="009B7D5A" w:rsidP="007659E1">
            <w:pPr>
              <w:pStyle w:val="BhartiAirtelTableBody"/>
              <w:jc w:val="left"/>
              <w:rPr>
                <w:rFonts w:ascii="Arial" w:hAnsi="Arial"/>
                <w:color w:val="606163"/>
                <w:highlight w:val="yellow"/>
              </w:rPr>
            </w:pPr>
          </w:p>
        </w:tc>
        <w:tc>
          <w:tcPr>
            <w:tcW w:w="1485" w:type="pct"/>
            <w:shd w:val="clear" w:color="auto" w:fill="FFFFFF" w:themeFill="background1"/>
            <w:vAlign w:val="center"/>
          </w:tcPr>
          <w:p w14:paraId="70FD1D6C" w14:textId="57D1BF74" w:rsidR="009B7D5A" w:rsidRPr="00AE02FF" w:rsidRDefault="009B7D5A" w:rsidP="007659E1">
            <w:pPr>
              <w:pStyle w:val="BhartiAirtelTableBody"/>
              <w:jc w:val="left"/>
              <w:rPr>
                <w:rFonts w:ascii="Arial" w:hAnsi="Arial"/>
                <w:color w:val="606163"/>
                <w:highlight w:val="yellow"/>
              </w:rPr>
            </w:pPr>
          </w:p>
        </w:tc>
      </w:tr>
      <w:tr w:rsidR="00697A24" w:rsidRPr="00AE02FF" w14:paraId="2FD0C1CB" w14:textId="77777777" w:rsidTr="00452409">
        <w:trPr>
          <w:trHeight w:val="454"/>
        </w:trPr>
        <w:tc>
          <w:tcPr>
            <w:tcW w:w="1328" w:type="pct"/>
            <w:shd w:val="clear" w:color="auto" w:fill="0097BB"/>
            <w:vAlign w:val="center"/>
          </w:tcPr>
          <w:p w14:paraId="4D063416" w14:textId="196AD1FC" w:rsidR="00697A24" w:rsidRPr="00AE02FF" w:rsidRDefault="00697A24" w:rsidP="007659E1">
            <w:pPr>
              <w:bidi/>
              <w:spacing w:after="0" w:line="240" w:lineRule="auto"/>
              <w:rPr>
                <w:rFonts w:ascii="Arial" w:hAnsi="Arial" w:cs="Arial"/>
                <w:b/>
                <w:bCs/>
                <w:color w:val="FFFFFF" w:themeColor="background1"/>
                <w:sz w:val="22"/>
                <w:rtl/>
              </w:rPr>
            </w:pPr>
            <w:r w:rsidRPr="00AE02FF">
              <w:rPr>
                <w:rFonts w:ascii="Arial" w:hAnsi="Arial" w:cs="Arial"/>
                <w:b/>
                <w:bCs/>
                <w:color w:val="FFFFFF" w:themeColor="background1"/>
                <w:sz w:val="22"/>
                <w:rtl/>
              </w:rPr>
              <w:t xml:space="preserve">الوقت  </w:t>
            </w:r>
          </w:p>
        </w:tc>
        <w:tc>
          <w:tcPr>
            <w:tcW w:w="2187" w:type="pct"/>
            <w:shd w:val="clear" w:color="auto" w:fill="FFFFFF" w:themeFill="background1"/>
            <w:vAlign w:val="center"/>
          </w:tcPr>
          <w:p w14:paraId="29B29DF4" w14:textId="77777777" w:rsidR="00697A24" w:rsidRPr="00AE02FF" w:rsidRDefault="00697A24" w:rsidP="007659E1">
            <w:pPr>
              <w:pStyle w:val="BhartiAirtelTableBody"/>
              <w:jc w:val="left"/>
              <w:rPr>
                <w:rFonts w:ascii="Arial" w:hAnsi="Arial"/>
                <w:color w:val="606163"/>
              </w:rPr>
            </w:pPr>
          </w:p>
        </w:tc>
        <w:tc>
          <w:tcPr>
            <w:tcW w:w="1485" w:type="pct"/>
            <w:shd w:val="clear" w:color="auto" w:fill="FFFFFF" w:themeFill="background1"/>
            <w:vAlign w:val="center"/>
          </w:tcPr>
          <w:p w14:paraId="020909FC" w14:textId="7B4BE58F" w:rsidR="00697A24" w:rsidRPr="00AE02FF" w:rsidRDefault="00697A24" w:rsidP="007659E1">
            <w:pPr>
              <w:pStyle w:val="BhartiAirtelTableBody"/>
              <w:jc w:val="left"/>
              <w:rPr>
                <w:rFonts w:ascii="Arial" w:hAnsi="Arial"/>
                <w:color w:val="606163"/>
              </w:rPr>
            </w:pPr>
          </w:p>
        </w:tc>
      </w:tr>
    </w:tbl>
    <w:p w14:paraId="6F2D7278" w14:textId="77777777" w:rsidR="00321D61" w:rsidRPr="00AE02FF" w:rsidRDefault="00321D61" w:rsidP="00321D61">
      <w:pPr>
        <w:pStyle w:val="Heading1"/>
        <w:bidi/>
        <w:rPr>
          <w:rFonts w:ascii="Arial" w:hAnsi="Arial" w:cs="Arial"/>
          <w:rtl/>
        </w:rPr>
      </w:pPr>
      <w:bookmarkStart w:id="4" w:name="_Toc86176637"/>
      <w:r w:rsidRPr="00AE02FF">
        <w:rPr>
          <w:rFonts w:ascii="Arial" w:hAnsi="Arial" w:cs="Arial"/>
          <w:rtl/>
        </w:rPr>
        <w:t>مدة الأزمة</w:t>
      </w:r>
      <w:bookmarkEnd w:id="4"/>
    </w:p>
    <w:tbl>
      <w:tblPr>
        <w:bidiVisual/>
        <w:tblW w:w="5016" w:type="pct"/>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2720"/>
        <w:gridCol w:w="7507"/>
      </w:tblGrid>
      <w:tr w:rsidR="00321D61" w:rsidRPr="00AE02FF" w14:paraId="25D8A062" w14:textId="77777777" w:rsidTr="00452409">
        <w:trPr>
          <w:trHeight w:val="964"/>
        </w:trPr>
        <w:tc>
          <w:tcPr>
            <w:tcW w:w="1330" w:type="pct"/>
            <w:shd w:val="clear" w:color="auto" w:fill="0097BB"/>
            <w:vAlign w:val="center"/>
          </w:tcPr>
          <w:p w14:paraId="0E56EBE2" w14:textId="3CC3FA21" w:rsidR="00321D61" w:rsidRPr="00AE02FF" w:rsidRDefault="00497A2D" w:rsidP="007659E1">
            <w:pPr>
              <w:bidi/>
              <w:spacing w:after="0" w:line="240" w:lineRule="auto"/>
              <w:rPr>
                <w:rFonts w:ascii="Arial" w:hAnsi="Arial" w:cs="Arial"/>
                <w:b/>
                <w:bCs/>
                <w:color w:val="FFFFFF" w:themeColor="background1"/>
                <w:sz w:val="22"/>
                <w:rtl/>
              </w:rPr>
            </w:pPr>
            <w:r w:rsidRPr="00AE02FF">
              <w:rPr>
                <w:rFonts w:ascii="Arial" w:hAnsi="Arial" w:cs="Arial"/>
                <w:b/>
                <w:bCs/>
                <w:color w:val="FFFFFF" w:themeColor="background1"/>
                <w:sz w:val="22"/>
                <w:rtl/>
              </w:rPr>
              <w:t xml:space="preserve"> وصف الأزمة (بدءًا من انطلاق الأزمة حتى إغلاق الأزمة)</w:t>
            </w:r>
          </w:p>
        </w:tc>
        <w:tc>
          <w:tcPr>
            <w:tcW w:w="3670" w:type="pct"/>
            <w:shd w:val="clear" w:color="auto" w:fill="FFFFFF" w:themeFill="background1"/>
            <w:vAlign w:val="center"/>
          </w:tcPr>
          <w:p w14:paraId="37A3E6C3" w14:textId="77777777" w:rsidR="00321D61" w:rsidRPr="00AE02FF" w:rsidRDefault="00321D61" w:rsidP="007659E1">
            <w:pPr>
              <w:pStyle w:val="BhartiAirtelTableBody"/>
              <w:jc w:val="left"/>
              <w:rPr>
                <w:rFonts w:ascii="Arial" w:hAnsi="Arial"/>
                <w:color w:val="606163"/>
                <w:highlight w:val="yellow"/>
              </w:rPr>
            </w:pPr>
          </w:p>
        </w:tc>
      </w:tr>
      <w:tr w:rsidR="00321D61" w:rsidRPr="00AE02FF" w14:paraId="5B290E30" w14:textId="77777777" w:rsidTr="00452409">
        <w:trPr>
          <w:trHeight w:val="964"/>
        </w:trPr>
        <w:tc>
          <w:tcPr>
            <w:tcW w:w="1330" w:type="pct"/>
            <w:shd w:val="clear" w:color="auto" w:fill="0097BB"/>
            <w:vAlign w:val="center"/>
          </w:tcPr>
          <w:p w14:paraId="028D8567" w14:textId="2F79AE4A" w:rsidR="00321D61" w:rsidRPr="00AE02FF" w:rsidRDefault="005C3E89" w:rsidP="007659E1">
            <w:pPr>
              <w:bidi/>
              <w:spacing w:after="0" w:line="240" w:lineRule="auto"/>
              <w:rPr>
                <w:rFonts w:ascii="Arial" w:hAnsi="Arial" w:cs="Arial"/>
                <w:b/>
                <w:bCs/>
                <w:color w:val="FFFFFF" w:themeColor="background1"/>
                <w:sz w:val="22"/>
                <w:rtl/>
              </w:rPr>
            </w:pPr>
            <w:r w:rsidRPr="00AE02FF">
              <w:rPr>
                <w:rFonts w:ascii="Arial" w:hAnsi="Arial" w:cs="Arial"/>
                <w:b/>
                <w:bCs/>
                <w:color w:val="FFFFFF" w:themeColor="background1"/>
                <w:sz w:val="22"/>
                <w:rtl/>
              </w:rPr>
              <w:t>تفاصيل فرق الاستجابة/التعافي المشاركة في إدارة الأزمة</w:t>
            </w:r>
          </w:p>
        </w:tc>
        <w:tc>
          <w:tcPr>
            <w:tcW w:w="3670" w:type="pct"/>
            <w:shd w:val="clear" w:color="auto" w:fill="FFFFFF" w:themeFill="background1"/>
            <w:vAlign w:val="center"/>
          </w:tcPr>
          <w:p w14:paraId="0A4383EF" w14:textId="77777777" w:rsidR="00321D61" w:rsidRPr="00AE02FF" w:rsidRDefault="00321D61" w:rsidP="007659E1">
            <w:pPr>
              <w:pStyle w:val="BhartiAirtelTableBody"/>
              <w:jc w:val="left"/>
              <w:rPr>
                <w:rFonts w:ascii="Arial" w:hAnsi="Arial"/>
                <w:color w:val="606163"/>
              </w:rPr>
            </w:pPr>
          </w:p>
        </w:tc>
      </w:tr>
      <w:tr w:rsidR="00321D61" w:rsidRPr="00AE02FF" w14:paraId="474233DE" w14:textId="77777777" w:rsidTr="00452409">
        <w:trPr>
          <w:trHeight w:val="964"/>
        </w:trPr>
        <w:tc>
          <w:tcPr>
            <w:tcW w:w="1330" w:type="pct"/>
            <w:shd w:val="clear" w:color="auto" w:fill="0097BB"/>
            <w:vAlign w:val="center"/>
          </w:tcPr>
          <w:p w14:paraId="51123845" w14:textId="50E7D436" w:rsidR="00321D61" w:rsidRPr="00AE02FF" w:rsidRDefault="00E5499E" w:rsidP="007659E1">
            <w:pPr>
              <w:bidi/>
              <w:spacing w:after="0" w:line="240" w:lineRule="auto"/>
              <w:rPr>
                <w:rFonts w:ascii="Arial" w:hAnsi="Arial" w:cs="Arial"/>
                <w:b/>
                <w:bCs/>
                <w:color w:val="FFFFFF" w:themeColor="background1"/>
                <w:sz w:val="22"/>
                <w:rtl/>
              </w:rPr>
            </w:pPr>
            <w:r w:rsidRPr="00AE02FF">
              <w:rPr>
                <w:rFonts w:ascii="Arial" w:hAnsi="Arial" w:cs="Arial"/>
                <w:b/>
                <w:bCs/>
                <w:color w:val="FFFFFF" w:themeColor="background1"/>
                <w:sz w:val="22"/>
                <w:rtl/>
              </w:rPr>
              <w:t>إجراء تحليل السبب الجذري للسبب/الأسباب الأساسية</w:t>
            </w:r>
          </w:p>
        </w:tc>
        <w:tc>
          <w:tcPr>
            <w:tcW w:w="3670" w:type="pct"/>
            <w:shd w:val="clear" w:color="auto" w:fill="FFFFFF" w:themeFill="background1"/>
            <w:vAlign w:val="center"/>
          </w:tcPr>
          <w:p w14:paraId="43058EC0" w14:textId="77777777" w:rsidR="00321D61" w:rsidRPr="00AE02FF" w:rsidRDefault="00321D61" w:rsidP="007659E1">
            <w:pPr>
              <w:pStyle w:val="BhartiAirtelTableBody"/>
              <w:jc w:val="left"/>
              <w:rPr>
                <w:rFonts w:ascii="Arial" w:hAnsi="Arial"/>
                <w:color w:val="606163"/>
              </w:rPr>
            </w:pPr>
          </w:p>
        </w:tc>
      </w:tr>
      <w:tr w:rsidR="00321D61" w:rsidRPr="00AE02FF" w14:paraId="7EDE767C" w14:textId="77777777" w:rsidTr="00452409">
        <w:trPr>
          <w:trHeight w:val="964"/>
        </w:trPr>
        <w:tc>
          <w:tcPr>
            <w:tcW w:w="1330" w:type="pct"/>
            <w:shd w:val="clear" w:color="auto" w:fill="0097BB"/>
            <w:vAlign w:val="center"/>
          </w:tcPr>
          <w:p w14:paraId="30B697F3" w14:textId="1DE94DFC" w:rsidR="00321D61" w:rsidRPr="00AE02FF" w:rsidRDefault="00D46218" w:rsidP="007659E1">
            <w:pPr>
              <w:bidi/>
              <w:spacing w:after="0" w:line="240" w:lineRule="auto"/>
              <w:rPr>
                <w:rFonts w:ascii="Arial" w:hAnsi="Arial" w:cs="Arial"/>
                <w:b/>
                <w:bCs/>
                <w:color w:val="FFFFFF" w:themeColor="background1"/>
                <w:sz w:val="22"/>
                <w:rtl/>
              </w:rPr>
            </w:pPr>
            <w:r w:rsidRPr="00AE02FF">
              <w:rPr>
                <w:rFonts w:ascii="Arial" w:hAnsi="Arial" w:cs="Arial"/>
                <w:b/>
                <w:bCs/>
                <w:color w:val="FFFFFF" w:themeColor="background1"/>
                <w:sz w:val="22"/>
                <w:rtl/>
              </w:rPr>
              <w:t>الأثر</w:t>
            </w:r>
          </w:p>
        </w:tc>
        <w:tc>
          <w:tcPr>
            <w:tcW w:w="3670" w:type="pct"/>
            <w:shd w:val="clear" w:color="auto" w:fill="FFFFFF" w:themeFill="background1"/>
            <w:vAlign w:val="center"/>
          </w:tcPr>
          <w:p w14:paraId="6D08C1D8" w14:textId="1F519771" w:rsidR="00611A58" w:rsidRPr="00AE02FF" w:rsidRDefault="00611A58" w:rsidP="00764334">
            <w:pPr>
              <w:pStyle w:val="BhartiAirtelTableBody"/>
              <w:numPr>
                <w:ilvl w:val="0"/>
                <w:numId w:val="7"/>
              </w:numPr>
              <w:bidi/>
              <w:rPr>
                <w:rFonts w:ascii="Arial" w:hAnsi="Arial"/>
                <w:color w:val="606163"/>
                <w:rtl/>
              </w:rPr>
            </w:pPr>
            <w:r w:rsidRPr="00AE02FF">
              <w:rPr>
                <w:rFonts w:ascii="Arial" w:hAnsi="Arial"/>
                <w:color w:val="606163"/>
                <w:rtl/>
              </w:rPr>
              <w:t>على المستوى المالي</w:t>
            </w:r>
          </w:p>
          <w:p w14:paraId="182B8F83" w14:textId="04FF79B3" w:rsidR="00903E78" w:rsidRPr="00AE02FF" w:rsidRDefault="00903E78" w:rsidP="00903E78">
            <w:pPr>
              <w:pStyle w:val="BhartiAirtelTableBody"/>
              <w:numPr>
                <w:ilvl w:val="0"/>
                <w:numId w:val="7"/>
              </w:numPr>
              <w:bidi/>
              <w:rPr>
                <w:rFonts w:ascii="Arial" w:hAnsi="Arial"/>
                <w:color w:val="606163"/>
                <w:rtl/>
              </w:rPr>
            </w:pPr>
            <w:r w:rsidRPr="00AE02FF">
              <w:rPr>
                <w:rFonts w:ascii="Arial" w:hAnsi="Arial"/>
                <w:color w:val="606163"/>
                <w:rtl/>
              </w:rPr>
              <w:t>على مستوى السمعة</w:t>
            </w:r>
          </w:p>
          <w:p w14:paraId="040163FF" w14:textId="26120380" w:rsidR="00611A58" w:rsidRPr="00AE02FF" w:rsidRDefault="00611A58" w:rsidP="00764334">
            <w:pPr>
              <w:pStyle w:val="BhartiAirtelTableBody"/>
              <w:numPr>
                <w:ilvl w:val="0"/>
                <w:numId w:val="7"/>
              </w:numPr>
              <w:bidi/>
              <w:rPr>
                <w:rFonts w:ascii="Arial" w:hAnsi="Arial"/>
                <w:color w:val="606163"/>
                <w:rtl/>
              </w:rPr>
            </w:pPr>
            <w:r w:rsidRPr="00AE02FF">
              <w:rPr>
                <w:rFonts w:ascii="Arial" w:hAnsi="Arial"/>
                <w:color w:val="606163"/>
                <w:rtl/>
              </w:rPr>
              <w:t>على مستوى الجهات المعنية</w:t>
            </w:r>
          </w:p>
          <w:p w14:paraId="4465F019" w14:textId="523DBFE7" w:rsidR="00611A58" w:rsidRPr="00AE02FF" w:rsidRDefault="00611A58" w:rsidP="00764334">
            <w:pPr>
              <w:pStyle w:val="BhartiAirtelTableBody"/>
              <w:numPr>
                <w:ilvl w:val="0"/>
                <w:numId w:val="7"/>
              </w:numPr>
              <w:bidi/>
              <w:rPr>
                <w:rFonts w:ascii="Arial" w:hAnsi="Arial"/>
                <w:color w:val="606163"/>
                <w:rtl/>
              </w:rPr>
            </w:pPr>
            <w:r w:rsidRPr="00AE02FF">
              <w:rPr>
                <w:rFonts w:ascii="Arial" w:hAnsi="Arial"/>
                <w:color w:val="606163"/>
                <w:rtl/>
              </w:rPr>
              <w:t>على المستوى القانوني</w:t>
            </w:r>
          </w:p>
          <w:p w14:paraId="25F7D2F7" w14:textId="2B85745D" w:rsidR="00903E78" w:rsidRPr="00AE02FF" w:rsidRDefault="00903E78" w:rsidP="00764334">
            <w:pPr>
              <w:pStyle w:val="BhartiAirtelTableBody"/>
              <w:numPr>
                <w:ilvl w:val="0"/>
                <w:numId w:val="7"/>
              </w:numPr>
              <w:bidi/>
              <w:rPr>
                <w:rFonts w:ascii="Arial" w:hAnsi="Arial"/>
                <w:color w:val="606163"/>
                <w:rtl/>
              </w:rPr>
            </w:pPr>
            <w:r w:rsidRPr="00AE02FF">
              <w:rPr>
                <w:rFonts w:ascii="Arial" w:hAnsi="Arial"/>
                <w:color w:val="606163"/>
                <w:rtl/>
              </w:rPr>
              <w:t xml:space="preserve"> على مستوى الهجمات السيبرانية</w:t>
            </w:r>
          </w:p>
          <w:p w14:paraId="67F00AE2" w14:textId="271297AB" w:rsidR="00321D61" w:rsidRPr="00AE02FF" w:rsidRDefault="00903E78" w:rsidP="00903E78">
            <w:pPr>
              <w:pStyle w:val="BhartiAirtelTableBody"/>
              <w:bidi/>
              <w:jc w:val="left"/>
              <w:rPr>
                <w:rFonts w:ascii="Arial" w:hAnsi="Arial"/>
                <w:color w:val="606163"/>
                <w:rtl/>
              </w:rPr>
            </w:pPr>
            <w:r w:rsidRPr="00AE02FF">
              <w:rPr>
                <w:rFonts w:ascii="Arial" w:hAnsi="Arial"/>
                <w:i/>
                <w:iCs/>
                <w:color w:val="229EBC"/>
                <w:rtl/>
              </w:rPr>
              <w:t xml:space="preserve"> [يجب ملء هذه الخانة استنادًا إلى سياق وبيئة الشركة]</w:t>
            </w:r>
          </w:p>
        </w:tc>
      </w:tr>
    </w:tbl>
    <w:p w14:paraId="72B7E6C5" w14:textId="78560E4B" w:rsidR="00611A58" w:rsidRPr="00AE02FF" w:rsidRDefault="0017726B" w:rsidP="00611A58">
      <w:pPr>
        <w:pStyle w:val="Heading1"/>
        <w:bidi/>
        <w:rPr>
          <w:rFonts w:ascii="Arial" w:hAnsi="Arial" w:cs="Arial"/>
          <w:rtl/>
        </w:rPr>
      </w:pPr>
      <w:bookmarkStart w:id="5" w:name="_Toc86176638"/>
      <w:r w:rsidRPr="00AE02FF">
        <w:rPr>
          <w:rFonts w:ascii="Arial" w:hAnsi="Arial" w:cs="Arial"/>
          <w:rtl/>
        </w:rPr>
        <w:t>سجل الحادثة / القرار / الإجراءات الرئيسي</w:t>
      </w:r>
      <w:bookmarkEnd w:id="5"/>
    </w:p>
    <w:tbl>
      <w:tblPr>
        <w:bidiVisual/>
        <w:tblW w:w="5000" w:type="pct"/>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1692"/>
        <w:gridCol w:w="1692"/>
        <w:gridCol w:w="6810"/>
      </w:tblGrid>
      <w:tr w:rsidR="00351569" w:rsidRPr="00AE02FF" w14:paraId="7832F44B" w14:textId="77777777" w:rsidTr="00351569">
        <w:trPr>
          <w:trHeight w:val="454"/>
          <w:tblHeader/>
          <w:jc w:val="center"/>
        </w:trPr>
        <w:tc>
          <w:tcPr>
            <w:tcW w:w="830" w:type="pct"/>
            <w:shd w:val="clear" w:color="auto" w:fill="0097BB"/>
            <w:vAlign w:val="center"/>
          </w:tcPr>
          <w:p w14:paraId="4ADF6814" w14:textId="77777777" w:rsidR="00351569" w:rsidRPr="00AE02FF" w:rsidRDefault="00351569" w:rsidP="007659E1">
            <w:pPr>
              <w:bidi/>
              <w:spacing w:after="0"/>
              <w:rPr>
                <w:rFonts w:ascii="Arial" w:hAnsi="Arial" w:cs="Arial"/>
                <w:b/>
                <w:bCs/>
                <w:color w:val="FFFFFF" w:themeColor="background1"/>
                <w:sz w:val="22"/>
                <w:rtl/>
              </w:rPr>
            </w:pPr>
            <w:bookmarkStart w:id="6" w:name="_Hlk49278693"/>
            <w:r w:rsidRPr="00AE02FF">
              <w:rPr>
                <w:rFonts w:ascii="Arial" w:hAnsi="Arial" w:cs="Arial"/>
                <w:b/>
                <w:bCs/>
                <w:color w:val="FFFFFF" w:themeColor="background1"/>
                <w:sz w:val="22"/>
                <w:rtl/>
              </w:rPr>
              <w:t>التاريخ</w:t>
            </w:r>
          </w:p>
        </w:tc>
        <w:tc>
          <w:tcPr>
            <w:tcW w:w="830" w:type="pct"/>
            <w:shd w:val="clear" w:color="auto" w:fill="0097BB"/>
            <w:vAlign w:val="center"/>
          </w:tcPr>
          <w:p w14:paraId="77A8ABF7" w14:textId="77777777" w:rsidR="00351569" w:rsidRPr="00AE02FF" w:rsidRDefault="00351569" w:rsidP="007659E1">
            <w:pPr>
              <w:bidi/>
              <w:spacing w:after="0"/>
              <w:rPr>
                <w:rFonts w:ascii="Arial" w:hAnsi="Arial" w:cs="Arial"/>
                <w:b/>
                <w:bCs/>
                <w:color w:val="FFFFFF" w:themeColor="background1"/>
                <w:sz w:val="22"/>
                <w:rtl/>
              </w:rPr>
            </w:pPr>
            <w:r w:rsidRPr="00AE02FF">
              <w:rPr>
                <w:rFonts w:ascii="Arial" w:hAnsi="Arial" w:cs="Arial"/>
                <w:b/>
                <w:bCs/>
                <w:color w:val="FFFFFF" w:themeColor="background1"/>
                <w:sz w:val="22"/>
                <w:rtl/>
              </w:rPr>
              <w:t>الوقت</w:t>
            </w:r>
          </w:p>
        </w:tc>
        <w:tc>
          <w:tcPr>
            <w:tcW w:w="3340" w:type="pct"/>
            <w:shd w:val="clear" w:color="auto" w:fill="0097BB"/>
            <w:vAlign w:val="center"/>
          </w:tcPr>
          <w:p w14:paraId="1CDA27BB" w14:textId="07463DBE" w:rsidR="00351569" w:rsidRPr="00AE02FF" w:rsidRDefault="00351569" w:rsidP="007659E1">
            <w:pPr>
              <w:bidi/>
              <w:spacing w:after="0"/>
              <w:rPr>
                <w:rFonts w:ascii="Arial" w:hAnsi="Arial" w:cs="Arial"/>
                <w:b/>
                <w:bCs/>
                <w:color w:val="FFFFFF" w:themeColor="background1"/>
                <w:sz w:val="22"/>
                <w:rtl/>
              </w:rPr>
            </w:pPr>
            <w:r w:rsidRPr="00AE02FF">
              <w:rPr>
                <w:rFonts w:ascii="Arial" w:hAnsi="Arial" w:cs="Arial"/>
                <w:b/>
                <w:bCs/>
                <w:color w:val="FFFFFF" w:themeColor="background1"/>
                <w:sz w:val="22"/>
                <w:rtl/>
              </w:rPr>
              <w:t>الحادثة / القرار / الإجراءات</w:t>
            </w:r>
          </w:p>
        </w:tc>
      </w:tr>
      <w:tr w:rsidR="00351569" w:rsidRPr="00AE02FF" w14:paraId="2F26356E" w14:textId="77777777" w:rsidTr="00351569">
        <w:trPr>
          <w:trHeight w:val="454"/>
          <w:tblHeader/>
          <w:jc w:val="center"/>
        </w:trPr>
        <w:tc>
          <w:tcPr>
            <w:tcW w:w="830" w:type="pct"/>
            <w:shd w:val="clear" w:color="auto" w:fill="FFFFFF" w:themeFill="background1"/>
            <w:vAlign w:val="center"/>
          </w:tcPr>
          <w:p w14:paraId="55D2C666" w14:textId="77777777" w:rsidR="00351569" w:rsidRPr="00AE02FF" w:rsidRDefault="00351569" w:rsidP="00351569">
            <w:pPr>
              <w:pStyle w:val="BhartiAirtelTableBody"/>
              <w:jc w:val="left"/>
              <w:rPr>
                <w:rFonts w:ascii="Arial" w:hAnsi="Arial"/>
                <w:color w:val="606163"/>
              </w:rPr>
            </w:pPr>
          </w:p>
        </w:tc>
        <w:tc>
          <w:tcPr>
            <w:tcW w:w="830" w:type="pct"/>
            <w:shd w:val="clear" w:color="auto" w:fill="FFFFFF" w:themeFill="background1"/>
            <w:vAlign w:val="center"/>
          </w:tcPr>
          <w:p w14:paraId="1212194A" w14:textId="77777777" w:rsidR="00351569" w:rsidRPr="00AE02FF" w:rsidRDefault="00351569" w:rsidP="00351569">
            <w:pPr>
              <w:pStyle w:val="BhartiAirtelTableBody"/>
              <w:jc w:val="left"/>
              <w:rPr>
                <w:rFonts w:ascii="Arial" w:hAnsi="Arial"/>
                <w:color w:val="606163"/>
              </w:rPr>
            </w:pPr>
          </w:p>
        </w:tc>
        <w:tc>
          <w:tcPr>
            <w:tcW w:w="3340" w:type="pct"/>
            <w:shd w:val="clear" w:color="auto" w:fill="FFFFFF" w:themeFill="background1"/>
            <w:vAlign w:val="center"/>
          </w:tcPr>
          <w:p w14:paraId="5B60E461" w14:textId="77777777" w:rsidR="00351569" w:rsidRPr="00AE02FF" w:rsidRDefault="00351569" w:rsidP="00351569">
            <w:pPr>
              <w:pStyle w:val="BhartiAirtelTableBody"/>
              <w:jc w:val="left"/>
              <w:rPr>
                <w:rFonts w:ascii="Arial" w:hAnsi="Arial"/>
                <w:color w:val="606163"/>
              </w:rPr>
            </w:pPr>
          </w:p>
        </w:tc>
      </w:tr>
      <w:tr w:rsidR="00351569" w:rsidRPr="00AE02FF" w14:paraId="395DCFE9" w14:textId="77777777" w:rsidTr="00351569">
        <w:trPr>
          <w:trHeight w:val="454"/>
          <w:tblHeader/>
          <w:jc w:val="center"/>
        </w:trPr>
        <w:tc>
          <w:tcPr>
            <w:tcW w:w="830" w:type="pct"/>
            <w:shd w:val="clear" w:color="auto" w:fill="FFFFFF" w:themeFill="background1"/>
            <w:vAlign w:val="center"/>
          </w:tcPr>
          <w:p w14:paraId="67DC8EC8" w14:textId="77777777" w:rsidR="00351569" w:rsidRPr="00AE02FF" w:rsidRDefault="00351569" w:rsidP="00351569">
            <w:pPr>
              <w:pStyle w:val="BhartiAirtelTableBody"/>
              <w:jc w:val="left"/>
              <w:rPr>
                <w:rFonts w:ascii="Arial" w:hAnsi="Arial"/>
                <w:color w:val="606163"/>
              </w:rPr>
            </w:pPr>
          </w:p>
        </w:tc>
        <w:tc>
          <w:tcPr>
            <w:tcW w:w="830" w:type="pct"/>
            <w:shd w:val="clear" w:color="auto" w:fill="FFFFFF" w:themeFill="background1"/>
            <w:vAlign w:val="center"/>
          </w:tcPr>
          <w:p w14:paraId="135E75FC" w14:textId="77777777" w:rsidR="00351569" w:rsidRPr="00AE02FF" w:rsidRDefault="00351569" w:rsidP="00351569">
            <w:pPr>
              <w:pStyle w:val="BhartiAirtelTableBody"/>
              <w:jc w:val="left"/>
              <w:rPr>
                <w:rFonts w:ascii="Arial" w:hAnsi="Arial"/>
                <w:color w:val="606163"/>
              </w:rPr>
            </w:pPr>
          </w:p>
        </w:tc>
        <w:tc>
          <w:tcPr>
            <w:tcW w:w="3340" w:type="pct"/>
            <w:shd w:val="clear" w:color="auto" w:fill="FFFFFF" w:themeFill="background1"/>
            <w:vAlign w:val="center"/>
          </w:tcPr>
          <w:p w14:paraId="29E10A88" w14:textId="77777777" w:rsidR="00351569" w:rsidRPr="00AE02FF" w:rsidRDefault="00351569" w:rsidP="00351569">
            <w:pPr>
              <w:pStyle w:val="BhartiAirtelTableBody"/>
              <w:jc w:val="left"/>
              <w:rPr>
                <w:rFonts w:ascii="Arial" w:hAnsi="Arial"/>
                <w:color w:val="606163"/>
              </w:rPr>
            </w:pPr>
          </w:p>
        </w:tc>
      </w:tr>
      <w:tr w:rsidR="00351569" w:rsidRPr="00AE02FF" w14:paraId="4D848873" w14:textId="77777777" w:rsidTr="00351569">
        <w:trPr>
          <w:trHeight w:val="454"/>
          <w:tblHeader/>
          <w:jc w:val="center"/>
        </w:trPr>
        <w:tc>
          <w:tcPr>
            <w:tcW w:w="830" w:type="pct"/>
            <w:shd w:val="clear" w:color="auto" w:fill="FFFFFF" w:themeFill="background1"/>
            <w:vAlign w:val="center"/>
          </w:tcPr>
          <w:p w14:paraId="5EFDE294" w14:textId="77777777" w:rsidR="00351569" w:rsidRPr="00AE02FF" w:rsidRDefault="00351569" w:rsidP="00351569">
            <w:pPr>
              <w:pStyle w:val="BhartiAirtelTableBody"/>
              <w:jc w:val="left"/>
              <w:rPr>
                <w:rFonts w:ascii="Arial" w:hAnsi="Arial"/>
                <w:color w:val="606163"/>
              </w:rPr>
            </w:pPr>
          </w:p>
        </w:tc>
        <w:tc>
          <w:tcPr>
            <w:tcW w:w="830" w:type="pct"/>
            <w:shd w:val="clear" w:color="auto" w:fill="FFFFFF" w:themeFill="background1"/>
            <w:vAlign w:val="center"/>
          </w:tcPr>
          <w:p w14:paraId="4CEA25CD" w14:textId="77777777" w:rsidR="00351569" w:rsidRPr="00AE02FF" w:rsidRDefault="00351569" w:rsidP="00351569">
            <w:pPr>
              <w:pStyle w:val="BhartiAirtelTableBody"/>
              <w:jc w:val="left"/>
              <w:rPr>
                <w:rFonts w:ascii="Arial" w:hAnsi="Arial"/>
                <w:color w:val="606163"/>
              </w:rPr>
            </w:pPr>
          </w:p>
        </w:tc>
        <w:tc>
          <w:tcPr>
            <w:tcW w:w="3340" w:type="pct"/>
            <w:shd w:val="clear" w:color="auto" w:fill="FFFFFF" w:themeFill="background1"/>
            <w:vAlign w:val="center"/>
          </w:tcPr>
          <w:p w14:paraId="4DB901BD" w14:textId="77777777" w:rsidR="00351569" w:rsidRPr="00AE02FF" w:rsidRDefault="00351569" w:rsidP="00351569">
            <w:pPr>
              <w:pStyle w:val="BhartiAirtelTableBody"/>
              <w:jc w:val="left"/>
              <w:rPr>
                <w:rFonts w:ascii="Arial" w:hAnsi="Arial"/>
                <w:color w:val="606163"/>
              </w:rPr>
            </w:pPr>
          </w:p>
        </w:tc>
      </w:tr>
      <w:tr w:rsidR="00351569" w:rsidRPr="00AE02FF" w14:paraId="501228E7" w14:textId="77777777" w:rsidTr="00351569">
        <w:trPr>
          <w:trHeight w:val="454"/>
          <w:tblHeader/>
          <w:jc w:val="center"/>
        </w:trPr>
        <w:tc>
          <w:tcPr>
            <w:tcW w:w="830" w:type="pct"/>
            <w:shd w:val="clear" w:color="auto" w:fill="FFFFFF" w:themeFill="background1"/>
            <w:vAlign w:val="center"/>
          </w:tcPr>
          <w:p w14:paraId="707386FB" w14:textId="77777777" w:rsidR="00351569" w:rsidRPr="00AE02FF" w:rsidRDefault="00351569" w:rsidP="00351569">
            <w:pPr>
              <w:pStyle w:val="BhartiAirtelTableBody"/>
              <w:jc w:val="left"/>
              <w:rPr>
                <w:rFonts w:ascii="Arial" w:hAnsi="Arial"/>
                <w:color w:val="606163"/>
              </w:rPr>
            </w:pPr>
          </w:p>
        </w:tc>
        <w:tc>
          <w:tcPr>
            <w:tcW w:w="830" w:type="pct"/>
            <w:shd w:val="clear" w:color="auto" w:fill="FFFFFF" w:themeFill="background1"/>
            <w:vAlign w:val="center"/>
          </w:tcPr>
          <w:p w14:paraId="1B0E37E8" w14:textId="77777777" w:rsidR="00351569" w:rsidRPr="00AE02FF" w:rsidRDefault="00351569" w:rsidP="00351569">
            <w:pPr>
              <w:pStyle w:val="BhartiAirtelTableBody"/>
              <w:jc w:val="left"/>
              <w:rPr>
                <w:rFonts w:ascii="Arial" w:hAnsi="Arial"/>
                <w:color w:val="606163"/>
              </w:rPr>
            </w:pPr>
          </w:p>
        </w:tc>
        <w:tc>
          <w:tcPr>
            <w:tcW w:w="3340" w:type="pct"/>
            <w:shd w:val="clear" w:color="auto" w:fill="FFFFFF" w:themeFill="background1"/>
            <w:vAlign w:val="center"/>
          </w:tcPr>
          <w:p w14:paraId="0B838857" w14:textId="77777777" w:rsidR="00351569" w:rsidRPr="00AE02FF" w:rsidRDefault="00351569" w:rsidP="00351569">
            <w:pPr>
              <w:pStyle w:val="BhartiAirtelTableBody"/>
              <w:jc w:val="left"/>
              <w:rPr>
                <w:rFonts w:ascii="Arial" w:hAnsi="Arial"/>
                <w:color w:val="606163"/>
              </w:rPr>
            </w:pPr>
          </w:p>
        </w:tc>
      </w:tr>
      <w:tr w:rsidR="00351569" w:rsidRPr="00AE02FF" w14:paraId="433AEFA9" w14:textId="77777777" w:rsidTr="00351569">
        <w:trPr>
          <w:trHeight w:val="454"/>
          <w:tblHeader/>
          <w:jc w:val="center"/>
        </w:trPr>
        <w:tc>
          <w:tcPr>
            <w:tcW w:w="830" w:type="pct"/>
            <w:shd w:val="clear" w:color="auto" w:fill="FFFFFF" w:themeFill="background1"/>
            <w:vAlign w:val="center"/>
          </w:tcPr>
          <w:p w14:paraId="63B801B4" w14:textId="77777777" w:rsidR="00351569" w:rsidRPr="00AE02FF" w:rsidRDefault="00351569" w:rsidP="00351569">
            <w:pPr>
              <w:pStyle w:val="BhartiAirtelTableBody"/>
              <w:jc w:val="left"/>
              <w:rPr>
                <w:rFonts w:ascii="Arial" w:hAnsi="Arial"/>
                <w:color w:val="606163"/>
              </w:rPr>
            </w:pPr>
          </w:p>
        </w:tc>
        <w:tc>
          <w:tcPr>
            <w:tcW w:w="830" w:type="pct"/>
            <w:shd w:val="clear" w:color="auto" w:fill="FFFFFF" w:themeFill="background1"/>
            <w:vAlign w:val="center"/>
          </w:tcPr>
          <w:p w14:paraId="252643CA" w14:textId="77777777" w:rsidR="00351569" w:rsidRPr="00AE02FF" w:rsidRDefault="00351569" w:rsidP="00351569">
            <w:pPr>
              <w:pStyle w:val="BhartiAirtelTableBody"/>
              <w:jc w:val="left"/>
              <w:rPr>
                <w:rFonts w:ascii="Arial" w:hAnsi="Arial"/>
                <w:color w:val="606163"/>
              </w:rPr>
            </w:pPr>
          </w:p>
        </w:tc>
        <w:tc>
          <w:tcPr>
            <w:tcW w:w="3340" w:type="pct"/>
            <w:shd w:val="clear" w:color="auto" w:fill="FFFFFF" w:themeFill="background1"/>
            <w:vAlign w:val="center"/>
          </w:tcPr>
          <w:p w14:paraId="4803575A" w14:textId="77777777" w:rsidR="00351569" w:rsidRPr="00AE02FF" w:rsidRDefault="00351569" w:rsidP="00351569">
            <w:pPr>
              <w:pStyle w:val="BhartiAirtelTableBody"/>
              <w:jc w:val="left"/>
              <w:rPr>
                <w:rFonts w:ascii="Arial" w:hAnsi="Arial"/>
                <w:color w:val="606163"/>
              </w:rPr>
            </w:pPr>
          </w:p>
        </w:tc>
      </w:tr>
    </w:tbl>
    <w:p w14:paraId="2AED5A42" w14:textId="5668C43E" w:rsidR="00DB5349" w:rsidRPr="00AE02FF" w:rsidRDefault="00351569" w:rsidP="00DB5349">
      <w:pPr>
        <w:pStyle w:val="Heading1"/>
        <w:bidi/>
        <w:rPr>
          <w:rFonts w:ascii="Arial" w:hAnsi="Arial" w:cs="Arial"/>
          <w:rtl/>
        </w:rPr>
      </w:pPr>
      <w:bookmarkStart w:id="7" w:name="_Toc86176639"/>
      <w:bookmarkEnd w:id="6"/>
      <w:r w:rsidRPr="00AE02FF">
        <w:rPr>
          <w:rFonts w:ascii="Arial" w:hAnsi="Arial" w:cs="Arial"/>
          <w:rtl/>
        </w:rPr>
        <w:lastRenderedPageBreak/>
        <w:t>سجل الحادثة / القرار / الإجراءات الرئيسي</w:t>
      </w:r>
      <w:bookmarkEnd w:id="7"/>
    </w:p>
    <w:p w14:paraId="01BB1869" w14:textId="1B8DB9D7" w:rsidR="006E0024" w:rsidRPr="00AE02FF" w:rsidRDefault="00460A2D" w:rsidP="00334D6C">
      <w:pPr>
        <w:pStyle w:val="Heading2"/>
        <w:bidi/>
        <w:rPr>
          <w:rFonts w:ascii="Arial" w:hAnsi="Arial" w:cs="Arial"/>
          <w:sz w:val="26"/>
          <w:szCs w:val="26"/>
          <w:rtl/>
        </w:rPr>
      </w:pPr>
      <w:bookmarkStart w:id="8" w:name="_Toc86176640"/>
      <w:r w:rsidRPr="00AE02FF">
        <w:rPr>
          <w:rFonts w:ascii="Arial" w:hAnsi="Arial" w:cs="Arial"/>
          <w:sz w:val="26"/>
          <w:szCs w:val="26"/>
          <w:rtl/>
        </w:rPr>
        <w:t>نقاط القوة الرئيسية الملحوظة</w:t>
      </w:r>
      <w:bookmarkEnd w:id="8"/>
    </w:p>
    <w:tbl>
      <w:tblPr>
        <w:bidiVisual/>
        <w:tblW w:w="5000" w:type="pct"/>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1270"/>
        <w:gridCol w:w="8924"/>
      </w:tblGrid>
      <w:tr w:rsidR="00452409" w:rsidRPr="00AE02FF" w14:paraId="7C933316" w14:textId="77777777" w:rsidTr="00452409">
        <w:trPr>
          <w:trHeight w:val="454"/>
          <w:tblHeader/>
          <w:jc w:val="center"/>
        </w:trPr>
        <w:tc>
          <w:tcPr>
            <w:tcW w:w="623" w:type="pct"/>
            <w:shd w:val="clear" w:color="auto" w:fill="0097BB"/>
            <w:vAlign w:val="center"/>
          </w:tcPr>
          <w:p w14:paraId="547798F4" w14:textId="2663BDE9" w:rsidR="00452409" w:rsidRPr="00AE02FF" w:rsidRDefault="00452409" w:rsidP="007659E1">
            <w:pPr>
              <w:bidi/>
              <w:spacing w:after="0"/>
              <w:rPr>
                <w:rFonts w:ascii="Arial" w:hAnsi="Arial" w:cs="Arial"/>
                <w:b/>
                <w:bCs/>
                <w:color w:val="FFFFFF" w:themeColor="background1"/>
                <w:sz w:val="22"/>
                <w:rtl/>
              </w:rPr>
            </w:pPr>
            <w:r w:rsidRPr="00AE02FF">
              <w:rPr>
                <w:rFonts w:ascii="Arial" w:hAnsi="Arial" w:cs="Arial"/>
                <w:b/>
                <w:bCs/>
                <w:color w:val="FFFFFF" w:themeColor="background1"/>
                <w:sz w:val="22"/>
                <w:rtl/>
              </w:rPr>
              <w:t>الرقم التسلسلي</w:t>
            </w:r>
          </w:p>
        </w:tc>
        <w:tc>
          <w:tcPr>
            <w:tcW w:w="4377" w:type="pct"/>
            <w:shd w:val="clear" w:color="auto" w:fill="0097BB"/>
            <w:vAlign w:val="center"/>
          </w:tcPr>
          <w:p w14:paraId="5779F404" w14:textId="2E6185E6" w:rsidR="00452409" w:rsidRPr="00AE02FF" w:rsidRDefault="00452409" w:rsidP="007659E1">
            <w:pPr>
              <w:bidi/>
              <w:spacing w:after="0"/>
              <w:rPr>
                <w:rFonts w:ascii="Arial" w:hAnsi="Arial" w:cs="Arial"/>
                <w:b/>
                <w:bCs/>
                <w:color w:val="FFFFFF" w:themeColor="background1"/>
                <w:sz w:val="22"/>
                <w:rtl/>
              </w:rPr>
            </w:pPr>
            <w:r w:rsidRPr="00AE02FF">
              <w:rPr>
                <w:rFonts w:ascii="Arial" w:hAnsi="Arial" w:cs="Arial"/>
                <w:b/>
                <w:bCs/>
                <w:color w:val="FFFFFF" w:themeColor="background1"/>
                <w:sz w:val="22"/>
                <w:rtl/>
              </w:rPr>
              <w:t xml:space="preserve">نقاط القوة الرئيسية الملحوظة  </w:t>
            </w:r>
          </w:p>
        </w:tc>
      </w:tr>
      <w:tr w:rsidR="00452409" w:rsidRPr="00AE02FF" w14:paraId="230807B8" w14:textId="77777777" w:rsidTr="00452409">
        <w:trPr>
          <w:trHeight w:val="454"/>
          <w:tblHeader/>
          <w:jc w:val="center"/>
        </w:trPr>
        <w:tc>
          <w:tcPr>
            <w:tcW w:w="623" w:type="pct"/>
            <w:shd w:val="clear" w:color="auto" w:fill="FFFFFF" w:themeFill="background1"/>
            <w:vAlign w:val="center"/>
          </w:tcPr>
          <w:p w14:paraId="361BD9F0" w14:textId="77777777" w:rsidR="00452409" w:rsidRPr="00AE02FF" w:rsidRDefault="00452409" w:rsidP="007659E1">
            <w:pPr>
              <w:pStyle w:val="BhartiAirtelTableBody"/>
              <w:jc w:val="left"/>
              <w:rPr>
                <w:rFonts w:ascii="Arial" w:hAnsi="Arial"/>
                <w:color w:val="606163"/>
              </w:rPr>
            </w:pPr>
          </w:p>
        </w:tc>
        <w:tc>
          <w:tcPr>
            <w:tcW w:w="4377" w:type="pct"/>
            <w:shd w:val="clear" w:color="auto" w:fill="FFFFFF" w:themeFill="background1"/>
            <w:vAlign w:val="center"/>
          </w:tcPr>
          <w:p w14:paraId="2DAB632A" w14:textId="77777777" w:rsidR="00452409" w:rsidRPr="00AE02FF" w:rsidRDefault="00452409" w:rsidP="007659E1">
            <w:pPr>
              <w:pStyle w:val="BhartiAirtelTableBody"/>
              <w:jc w:val="left"/>
              <w:rPr>
                <w:rFonts w:ascii="Arial" w:hAnsi="Arial"/>
                <w:color w:val="606163"/>
              </w:rPr>
            </w:pPr>
          </w:p>
        </w:tc>
      </w:tr>
      <w:tr w:rsidR="00452409" w:rsidRPr="00AE02FF" w14:paraId="59FC79BD" w14:textId="77777777" w:rsidTr="00452409">
        <w:trPr>
          <w:trHeight w:val="454"/>
          <w:tblHeader/>
          <w:jc w:val="center"/>
        </w:trPr>
        <w:tc>
          <w:tcPr>
            <w:tcW w:w="623" w:type="pct"/>
            <w:shd w:val="clear" w:color="auto" w:fill="FFFFFF" w:themeFill="background1"/>
            <w:vAlign w:val="center"/>
          </w:tcPr>
          <w:p w14:paraId="061CDFEF" w14:textId="77777777" w:rsidR="00452409" w:rsidRPr="00AE02FF" w:rsidRDefault="00452409" w:rsidP="007659E1">
            <w:pPr>
              <w:pStyle w:val="BhartiAirtelTableBody"/>
              <w:jc w:val="left"/>
              <w:rPr>
                <w:rFonts w:ascii="Arial" w:hAnsi="Arial"/>
                <w:color w:val="606163"/>
              </w:rPr>
            </w:pPr>
          </w:p>
        </w:tc>
        <w:tc>
          <w:tcPr>
            <w:tcW w:w="4377" w:type="pct"/>
            <w:shd w:val="clear" w:color="auto" w:fill="FFFFFF" w:themeFill="background1"/>
            <w:vAlign w:val="center"/>
          </w:tcPr>
          <w:p w14:paraId="2ECF18F0" w14:textId="77777777" w:rsidR="00452409" w:rsidRPr="00AE02FF" w:rsidRDefault="00452409" w:rsidP="007659E1">
            <w:pPr>
              <w:pStyle w:val="BhartiAirtelTableBody"/>
              <w:jc w:val="left"/>
              <w:rPr>
                <w:rFonts w:ascii="Arial" w:hAnsi="Arial"/>
                <w:color w:val="606163"/>
              </w:rPr>
            </w:pPr>
          </w:p>
        </w:tc>
      </w:tr>
      <w:tr w:rsidR="00452409" w:rsidRPr="00AE02FF" w14:paraId="36D65F23" w14:textId="77777777" w:rsidTr="00452409">
        <w:trPr>
          <w:trHeight w:val="454"/>
          <w:tblHeader/>
          <w:jc w:val="center"/>
        </w:trPr>
        <w:tc>
          <w:tcPr>
            <w:tcW w:w="623" w:type="pct"/>
            <w:shd w:val="clear" w:color="auto" w:fill="FFFFFF" w:themeFill="background1"/>
            <w:vAlign w:val="center"/>
          </w:tcPr>
          <w:p w14:paraId="45D73D99" w14:textId="77777777" w:rsidR="00452409" w:rsidRPr="00AE02FF" w:rsidRDefault="00452409" w:rsidP="007659E1">
            <w:pPr>
              <w:pStyle w:val="BhartiAirtelTableBody"/>
              <w:jc w:val="left"/>
              <w:rPr>
                <w:rFonts w:ascii="Arial" w:hAnsi="Arial"/>
                <w:color w:val="606163"/>
              </w:rPr>
            </w:pPr>
          </w:p>
        </w:tc>
        <w:tc>
          <w:tcPr>
            <w:tcW w:w="4377" w:type="pct"/>
            <w:shd w:val="clear" w:color="auto" w:fill="FFFFFF" w:themeFill="background1"/>
            <w:vAlign w:val="center"/>
          </w:tcPr>
          <w:p w14:paraId="071E7760" w14:textId="77777777" w:rsidR="00452409" w:rsidRPr="00AE02FF" w:rsidRDefault="00452409" w:rsidP="007659E1">
            <w:pPr>
              <w:pStyle w:val="BhartiAirtelTableBody"/>
              <w:jc w:val="left"/>
              <w:rPr>
                <w:rFonts w:ascii="Arial" w:hAnsi="Arial"/>
                <w:color w:val="606163"/>
              </w:rPr>
            </w:pPr>
          </w:p>
        </w:tc>
      </w:tr>
      <w:tr w:rsidR="00452409" w:rsidRPr="00AE02FF" w14:paraId="2BE2BB12" w14:textId="77777777" w:rsidTr="00452409">
        <w:trPr>
          <w:trHeight w:val="454"/>
          <w:tblHeader/>
          <w:jc w:val="center"/>
        </w:trPr>
        <w:tc>
          <w:tcPr>
            <w:tcW w:w="623" w:type="pct"/>
            <w:shd w:val="clear" w:color="auto" w:fill="FFFFFF" w:themeFill="background1"/>
            <w:vAlign w:val="center"/>
          </w:tcPr>
          <w:p w14:paraId="590CA392" w14:textId="77777777" w:rsidR="00452409" w:rsidRPr="00AE02FF" w:rsidRDefault="00452409" w:rsidP="007659E1">
            <w:pPr>
              <w:pStyle w:val="BhartiAirtelTableBody"/>
              <w:jc w:val="left"/>
              <w:rPr>
                <w:rFonts w:ascii="Arial" w:hAnsi="Arial"/>
                <w:color w:val="606163"/>
              </w:rPr>
            </w:pPr>
          </w:p>
        </w:tc>
        <w:tc>
          <w:tcPr>
            <w:tcW w:w="4377" w:type="pct"/>
            <w:shd w:val="clear" w:color="auto" w:fill="FFFFFF" w:themeFill="background1"/>
            <w:vAlign w:val="center"/>
          </w:tcPr>
          <w:p w14:paraId="7BF2C7AA" w14:textId="77777777" w:rsidR="00452409" w:rsidRPr="00AE02FF" w:rsidRDefault="00452409" w:rsidP="007659E1">
            <w:pPr>
              <w:pStyle w:val="BhartiAirtelTableBody"/>
              <w:jc w:val="left"/>
              <w:rPr>
                <w:rFonts w:ascii="Arial" w:hAnsi="Arial"/>
                <w:color w:val="606163"/>
              </w:rPr>
            </w:pPr>
          </w:p>
        </w:tc>
      </w:tr>
      <w:tr w:rsidR="00452409" w:rsidRPr="00AE02FF" w14:paraId="73D35907" w14:textId="77777777" w:rsidTr="00452409">
        <w:trPr>
          <w:trHeight w:val="454"/>
          <w:tblHeader/>
          <w:jc w:val="center"/>
        </w:trPr>
        <w:tc>
          <w:tcPr>
            <w:tcW w:w="623" w:type="pct"/>
            <w:shd w:val="clear" w:color="auto" w:fill="FFFFFF" w:themeFill="background1"/>
            <w:vAlign w:val="center"/>
          </w:tcPr>
          <w:p w14:paraId="342F7430" w14:textId="77777777" w:rsidR="00452409" w:rsidRPr="00AE02FF" w:rsidRDefault="00452409" w:rsidP="007659E1">
            <w:pPr>
              <w:pStyle w:val="BhartiAirtelTableBody"/>
              <w:jc w:val="left"/>
              <w:rPr>
                <w:rFonts w:ascii="Arial" w:hAnsi="Arial"/>
                <w:color w:val="606163"/>
              </w:rPr>
            </w:pPr>
          </w:p>
        </w:tc>
        <w:tc>
          <w:tcPr>
            <w:tcW w:w="4377" w:type="pct"/>
            <w:shd w:val="clear" w:color="auto" w:fill="FFFFFF" w:themeFill="background1"/>
            <w:vAlign w:val="center"/>
          </w:tcPr>
          <w:p w14:paraId="752A5387" w14:textId="77777777" w:rsidR="00452409" w:rsidRPr="00AE02FF" w:rsidRDefault="00452409" w:rsidP="007659E1">
            <w:pPr>
              <w:pStyle w:val="BhartiAirtelTableBody"/>
              <w:jc w:val="left"/>
              <w:rPr>
                <w:rFonts w:ascii="Arial" w:hAnsi="Arial"/>
                <w:color w:val="606163"/>
              </w:rPr>
            </w:pPr>
          </w:p>
        </w:tc>
      </w:tr>
    </w:tbl>
    <w:p w14:paraId="3469222B" w14:textId="66D9CAAA" w:rsidR="00191734" w:rsidRPr="00AE02FF" w:rsidRDefault="00155108" w:rsidP="00334D6C">
      <w:pPr>
        <w:pStyle w:val="Heading2"/>
        <w:bidi/>
        <w:rPr>
          <w:rFonts w:ascii="Arial" w:hAnsi="Arial" w:cs="Arial"/>
          <w:sz w:val="26"/>
          <w:szCs w:val="26"/>
          <w:rtl/>
        </w:rPr>
      </w:pPr>
      <w:bookmarkStart w:id="9" w:name="_Toc86176641"/>
      <w:r w:rsidRPr="00AE02FF">
        <w:rPr>
          <w:rFonts w:ascii="Arial" w:hAnsi="Arial" w:cs="Arial"/>
          <w:sz w:val="26"/>
          <w:szCs w:val="26"/>
          <w:rtl/>
        </w:rPr>
        <w:t>فرص التحسين</w:t>
      </w:r>
      <w:bookmarkEnd w:id="9"/>
    </w:p>
    <w:tbl>
      <w:tblPr>
        <w:bidiVisual/>
        <w:tblW w:w="5000" w:type="pct"/>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1012"/>
        <w:gridCol w:w="2648"/>
        <w:gridCol w:w="2648"/>
        <w:gridCol w:w="2037"/>
        <w:gridCol w:w="1849"/>
      </w:tblGrid>
      <w:tr w:rsidR="00764334" w:rsidRPr="00AE02FF" w14:paraId="78624F1A" w14:textId="77777777" w:rsidTr="00764334">
        <w:trPr>
          <w:trHeight w:val="243"/>
        </w:trPr>
        <w:tc>
          <w:tcPr>
            <w:tcW w:w="496" w:type="pct"/>
            <w:shd w:val="clear" w:color="auto" w:fill="2AA8C5"/>
            <w:vAlign w:val="center"/>
          </w:tcPr>
          <w:p w14:paraId="7EB4CADA" w14:textId="77777777" w:rsidR="00764334" w:rsidRPr="00AE02FF" w:rsidRDefault="00764334" w:rsidP="00764334">
            <w:pPr>
              <w:bidi/>
              <w:spacing w:after="0"/>
              <w:rPr>
                <w:rFonts w:ascii="Arial" w:hAnsi="Arial" w:cs="Arial"/>
                <w:b/>
                <w:bCs/>
                <w:color w:val="FFFFFF" w:themeColor="background1"/>
                <w:sz w:val="22"/>
                <w:rtl/>
              </w:rPr>
            </w:pPr>
            <w:bookmarkStart w:id="10" w:name="_Hlk49278825"/>
            <w:r w:rsidRPr="00AE02FF">
              <w:rPr>
                <w:rFonts w:ascii="Arial" w:hAnsi="Arial" w:cs="Arial"/>
                <w:b/>
                <w:bCs/>
                <w:color w:val="FFFFFF" w:themeColor="background1"/>
                <w:sz w:val="22"/>
                <w:rtl/>
              </w:rPr>
              <w:t>الرقم التسلسلي</w:t>
            </w:r>
          </w:p>
        </w:tc>
        <w:tc>
          <w:tcPr>
            <w:tcW w:w="1299" w:type="pct"/>
            <w:shd w:val="clear" w:color="auto" w:fill="2AA8C5"/>
            <w:vAlign w:val="center"/>
          </w:tcPr>
          <w:p w14:paraId="78D6F711" w14:textId="2970AE14" w:rsidR="00764334" w:rsidRPr="00AE02FF" w:rsidRDefault="00764334" w:rsidP="00764334">
            <w:pPr>
              <w:bidi/>
              <w:spacing w:after="0"/>
              <w:rPr>
                <w:rFonts w:ascii="Arial" w:hAnsi="Arial" w:cs="Arial"/>
                <w:b/>
                <w:bCs/>
                <w:color w:val="FFFFFF" w:themeColor="background1"/>
                <w:sz w:val="22"/>
                <w:rtl/>
              </w:rPr>
            </w:pPr>
            <w:r w:rsidRPr="00AE02FF">
              <w:rPr>
                <w:rFonts w:ascii="Arial" w:hAnsi="Arial" w:cs="Arial"/>
                <w:b/>
                <w:bCs/>
                <w:color w:val="FFFFFF" w:themeColor="background1"/>
                <w:sz w:val="22"/>
                <w:rtl/>
              </w:rPr>
              <w:t>الفجوات / الملاحظات / الدروس المستخلصة</w:t>
            </w:r>
          </w:p>
        </w:tc>
        <w:tc>
          <w:tcPr>
            <w:tcW w:w="1299" w:type="pct"/>
            <w:shd w:val="clear" w:color="auto" w:fill="2AA8C5"/>
            <w:vAlign w:val="center"/>
          </w:tcPr>
          <w:p w14:paraId="69D13A57" w14:textId="77777777" w:rsidR="00764334" w:rsidRPr="00AE02FF" w:rsidRDefault="00764334" w:rsidP="00764334">
            <w:pPr>
              <w:bidi/>
              <w:spacing w:after="0"/>
              <w:rPr>
                <w:rFonts w:ascii="Arial" w:hAnsi="Arial" w:cs="Arial"/>
                <w:b/>
                <w:bCs/>
                <w:color w:val="FFFFFF" w:themeColor="background1"/>
                <w:sz w:val="22"/>
                <w:rtl/>
              </w:rPr>
            </w:pPr>
            <w:r w:rsidRPr="00AE02FF">
              <w:rPr>
                <w:rFonts w:ascii="Arial" w:hAnsi="Arial" w:cs="Arial"/>
                <w:b/>
                <w:bCs/>
                <w:color w:val="FFFFFF" w:themeColor="background1"/>
                <w:sz w:val="22"/>
                <w:rtl/>
              </w:rPr>
              <w:t xml:space="preserve"> التوصيات</w:t>
            </w:r>
          </w:p>
        </w:tc>
        <w:tc>
          <w:tcPr>
            <w:tcW w:w="999" w:type="pct"/>
            <w:shd w:val="clear" w:color="auto" w:fill="2AA8C5"/>
            <w:vAlign w:val="center"/>
          </w:tcPr>
          <w:p w14:paraId="1AB7FC7E" w14:textId="77777777" w:rsidR="00764334" w:rsidRPr="00AE02FF" w:rsidRDefault="00764334" w:rsidP="00764334">
            <w:pPr>
              <w:bidi/>
              <w:spacing w:after="0"/>
              <w:rPr>
                <w:rFonts w:ascii="Arial" w:hAnsi="Arial" w:cs="Arial"/>
                <w:b/>
                <w:bCs/>
                <w:color w:val="FFFFFF" w:themeColor="background1"/>
                <w:sz w:val="22"/>
                <w:rtl/>
              </w:rPr>
            </w:pPr>
            <w:r w:rsidRPr="00AE02FF">
              <w:rPr>
                <w:rFonts w:ascii="Arial" w:hAnsi="Arial" w:cs="Arial"/>
                <w:b/>
                <w:bCs/>
                <w:color w:val="FFFFFF" w:themeColor="background1"/>
                <w:sz w:val="22"/>
                <w:rtl/>
              </w:rPr>
              <w:t>المسؤوليات</w:t>
            </w:r>
          </w:p>
        </w:tc>
        <w:tc>
          <w:tcPr>
            <w:tcW w:w="907" w:type="pct"/>
            <w:shd w:val="clear" w:color="auto" w:fill="2AA8C5"/>
            <w:vAlign w:val="center"/>
          </w:tcPr>
          <w:p w14:paraId="1F5E1BEE" w14:textId="77777777" w:rsidR="00764334" w:rsidRPr="00AE02FF" w:rsidRDefault="00764334" w:rsidP="00764334">
            <w:pPr>
              <w:bidi/>
              <w:spacing w:after="0"/>
              <w:rPr>
                <w:rFonts w:ascii="Arial" w:hAnsi="Arial" w:cs="Arial"/>
                <w:b/>
                <w:bCs/>
                <w:color w:val="FFFFFF" w:themeColor="background1"/>
                <w:sz w:val="22"/>
                <w:rtl/>
              </w:rPr>
            </w:pPr>
            <w:r w:rsidRPr="00AE02FF">
              <w:rPr>
                <w:rFonts w:ascii="Arial" w:hAnsi="Arial" w:cs="Arial"/>
                <w:b/>
                <w:bCs/>
                <w:color w:val="FFFFFF" w:themeColor="background1"/>
                <w:sz w:val="22"/>
                <w:rtl/>
              </w:rPr>
              <w:t xml:space="preserve"> تاريخ الإغلاق المستهدف</w:t>
            </w:r>
          </w:p>
        </w:tc>
      </w:tr>
      <w:tr w:rsidR="00764334" w:rsidRPr="00AE02FF" w14:paraId="06671AF3" w14:textId="77777777" w:rsidTr="00764334">
        <w:trPr>
          <w:trHeight w:val="564"/>
        </w:trPr>
        <w:tc>
          <w:tcPr>
            <w:tcW w:w="496" w:type="pct"/>
            <w:shd w:val="clear" w:color="auto" w:fill="FFFFFF" w:themeFill="background1"/>
            <w:vAlign w:val="center"/>
          </w:tcPr>
          <w:p w14:paraId="6E8189E2" w14:textId="77777777" w:rsidR="00764334" w:rsidRPr="00AE02FF" w:rsidRDefault="00764334" w:rsidP="00764334">
            <w:pPr>
              <w:pStyle w:val="BhartiAirtelTableBody"/>
              <w:jc w:val="left"/>
              <w:rPr>
                <w:rFonts w:ascii="Arial" w:hAnsi="Arial"/>
                <w:color w:val="606163"/>
              </w:rPr>
            </w:pPr>
          </w:p>
        </w:tc>
        <w:tc>
          <w:tcPr>
            <w:tcW w:w="1299" w:type="pct"/>
            <w:shd w:val="clear" w:color="auto" w:fill="FFFFFF" w:themeFill="background1"/>
            <w:vAlign w:val="center"/>
          </w:tcPr>
          <w:p w14:paraId="7A93A39A" w14:textId="77777777" w:rsidR="00764334" w:rsidRPr="00AE02FF" w:rsidRDefault="00764334" w:rsidP="00764334">
            <w:pPr>
              <w:pStyle w:val="BhartiAirtelTableBody"/>
              <w:jc w:val="left"/>
              <w:rPr>
                <w:rFonts w:ascii="Arial" w:hAnsi="Arial"/>
                <w:color w:val="606163"/>
              </w:rPr>
            </w:pPr>
          </w:p>
        </w:tc>
        <w:tc>
          <w:tcPr>
            <w:tcW w:w="1299" w:type="pct"/>
            <w:shd w:val="clear" w:color="auto" w:fill="FFFFFF" w:themeFill="background1"/>
            <w:vAlign w:val="center"/>
          </w:tcPr>
          <w:p w14:paraId="0CF83892" w14:textId="77777777" w:rsidR="00764334" w:rsidRPr="00AE02FF" w:rsidRDefault="00764334" w:rsidP="00764334">
            <w:pPr>
              <w:pStyle w:val="BhartiAirtelTableBody"/>
              <w:jc w:val="left"/>
              <w:rPr>
                <w:rFonts w:ascii="Arial" w:hAnsi="Arial"/>
                <w:color w:val="606163"/>
              </w:rPr>
            </w:pPr>
          </w:p>
        </w:tc>
        <w:tc>
          <w:tcPr>
            <w:tcW w:w="999" w:type="pct"/>
            <w:shd w:val="clear" w:color="auto" w:fill="FFFFFF" w:themeFill="background1"/>
            <w:vAlign w:val="center"/>
          </w:tcPr>
          <w:p w14:paraId="299EE2A0" w14:textId="77777777" w:rsidR="00764334" w:rsidRPr="00AE02FF" w:rsidRDefault="00764334" w:rsidP="00764334">
            <w:pPr>
              <w:pStyle w:val="BhartiAirtelTableBody"/>
              <w:jc w:val="left"/>
              <w:rPr>
                <w:rFonts w:ascii="Arial" w:hAnsi="Arial"/>
                <w:color w:val="606163"/>
              </w:rPr>
            </w:pPr>
          </w:p>
        </w:tc>
        <w:tc>
          <w:tcPr>
            <w:tcW w:w="907" w:type="pct"/>
            <w:shd w:val="clear" w:color="auto" w:fill="FFFFFF" w:themeFill="background1"/>
            <w:vAlign w:val="center"/>
          </w:tcPr>
          <w:p w14:paraId="4F68E6B2" w14:textId="77777777" w:rsidR="00764334" w:rsidRPr="00AE02FF" w:rsidRDefault="00764334" w:rsidP="00764334">
            <w:pPr>
              <w:pStyle w:val="BhartiAirtelTableBody"/>
              <w:jc w:val="left"/>
              <w:rPr>
                <w:rFonts w:ascii="Arial" w:hAnsi="Arial"/>
                <w:color w:val="606163"/>
              </w:rPr>
            </w:pPr>
          </w:p>
        </w:tc>
      </w:tr>
      <w:tr w:rsidR="00764334" w:rsidRPr="00AE02FF" w14:paraId="588A6620" w14:textId="77777777" w:rsidTr="00764334">
        <w:trPr>
          <w:trHeight w:val="564"/>
        </w:trPr>
        <w:tc>
          <w:tcPr>
            <w:tcW w:w="496" w:type="pct"/>
            <w:shd w:val="clear" w:color="auto" w:fill="FFFFFF" w:themeFill="background1"/>
            <w:vAlign w:val="center"/>
          </w:tcPr>
          <w:p w14:paraId="3C819F6A" w14:textId="77777777" w:rsidR="00764334" w:rsidRPr="00AE02FF" w:rsidRDefault="00764334" w:rsidP="00764334">
            <w:pPr>
              <w:pStyle w:val="BhartiAirtelTableBody"/>
              <w:jc w:val="left"/>
              <w:rPr>
                <w:rFonts w:ascii="Arial" w:hAnsi="Arial"/>
                <w:color w:val="606163"/>
              </w:rPr>
            </w:pPr>
          </w:p>
        </w:tc>
        <w:tc>
          <w:tcPr>
            <w:tcW w:w="1299" w:type="pct"/>
            <w:shd w:val="clear" w:color="auto" w:fill="FFFFFF" w:themeFill="background1"/>
            <w:vAlign w:val="center"/>
          </w:tcPr>
          <w:p w14:paraId="53CD75C1" w14:textId="77777777" w:rsidR="00764334" w:rsidRPr="00AE02FF" w:rsidRDefault="00764334" w:rsidP="00764334">
            <w:pPr>
              <w:pStyle w:val="BhartiAirtelTableBody"/>
              <w:jc w:val="left"/>
              <w:rPr>
                <w:rFonts w:ascii="Arial" w:hAnsi="Arial"/>
                <w:color w:val="606163"/>
              </w:rPr>
            </w:pPr>
          </w:p>
        </w:tc>
        <w:tc>
          <w:tcPr>
            <w:tcW w:w="1299" w:type="pct"/>
            <w:shd w:val="clear" w:color="auto" w:fill="FFFFFF" w:themeFill="background1"/>
            <w:vAlign w:val="center"/>
          </w:tcPr>
          <w:p w14:paraId="0C2B5B90" w14:textId="77777777" w:rsidR="00764334" w:rsidRPr="00AE02FF" w:rsidRDefault="00764334" w:rsidP="00764334">
            <w:pPr>
              <w:pStyle w:val="BhartiAirtelTableBody"/>
              <w:jc w:val="left"/>
              <w:rPr>
                <w:rFonts w:ascii="Arial" w:hAnsi="Arial"/>
                <w:color w:val="606163"/>
              </w:rPr>
            </w:pPr>
          </w:p>
        </w:tc>
        <w:tc>
          <w:tcPr>
            <w:tcW w:w="999" w:type="pct"/>
            <w:shd w:val="clear" w:color="auto" w:fill="FFFFFF" w:themeFill="background1"/>
            <w:vAlign w:val="center"/>
          </w:tcPr>
          <w:p w14:paraId="76644CBF" w14:textId="77777777" w:rsidR="00764334" w:rsidRPr="00AE02FF" w:rsidRDefault="00764334" w:rsidP="00764334">
            <w:pPr>
              <w:pStyle w:val="BhartiAirtelTableBody"/>
              <w:jc w:val="left"/>
              <w:rPr>
                <w:rFonts w:ascii="Arial" w:hAnsi="Arial"/>
                <w:color w:val="606163"/>
              </w:rPr>
            </w:pPr>
          </w:p>
        </w:tc>
        <w:tc>
          <w:tcPr>
            <w:tcW w:w="907" w:type="pct"/>
            <w:shd w:val="clear" w:color="auto" w:fill="FFFFFF" w:themeFill="background1"/>
            <w:vAlign w:val="center"/>
          </w:tcPr>
          <w:p w14:paraId="00E12663" w14:textId="77777777" w:rsidR="00764334" w:rsidRPr="00AE02FF" w:rsidRDefault="00764334" w:rsidP="00764334">
            <w:pPr>
              <w:pStyle w:val="BhartiAirtelTableBody"/>
              <w:jc w:val="left"/>
              <w:rPr>
                <w:rFonts w:ascii="Arial" w:hAnsi="Arial"/>
                <w:color w:val="606163"/>
              </w:rPr>
            </w:pPr>
          </w:p>
        </w:tc>
      </w:tr>
      <w:tr w:rsidR="00764334" w:rsidRPr="00AE02FF" w14:paraId="641A3802" w14:textId="77777777" w:rsidTr="00764334">
        <w:trPr>
          <w:trHeight w:val="564"/>
        </w:trPr>
        <w:tc>
          <w:tcPr>
            <w:tcW w:w="496" w:type="pct"/>
            <w:shd w:val="clear" w:color="auto" w:fill="FFFFFF" w:themeFill="background1"/>
            <w:vAlign w:val="center"/>
          </w:tcPr>
          <w:p w14:paraId="507CC260" w14:textId="77777777" w:rsidR="00764334" w:rsidRPr="00AE02FF" w:rsidRDefault="00764334" w:rsidP="00764334">
            <w:pPr>
              <w:pStyle w:val="BhartiAirtelTableBody"/>
              <w:jc w:val="left"/>
              <w:rPr>
                <w:rFonts w:ascii="Arial" w:hAnsi="Arial"/>
                <w:color w:val="606163"/>
              </w:rPr>
            </w:pPr>
          </w:p>
        </w:tc>
        <w:tc>
          <w:tcPr>
            <w:tcW w:w="1299" w:type="pct"/>
            <w:shd w:val="clear" w:color="auto" w:fill="FFFFFF" w:themeFill="background1"/>
            <w:vAlign w:val="center"/>
          </w:tcPr>
          <w:p w14:paraId="5D39BFA1" w14:textId="77777777" w:rsidR="00764334" w:rsidRPr="00AE02FF" w:rsidRDefault="00764334" w:rsidP="00764334">
            <w:pPr>
              <w:pStyle w:val="BhartiAirtelTableBody"/>
              <w:jc w:val="left"/>
              <w:rPr>
                <w:rFonts w:ascii="Arial" w:hAnsi="Arial"/>
                <w:color w:val="606163"/>
              </w:rPr>
            </w:pPr>
          </w:p>
        </w:tc>
        <w:tc>
          <w:tcPr>
            <w:tcW w:w="1299" w:type="pct"/>
            <w:shd w:val="clear" w:color="auto" w:fill="FFFFFF" w:themeFill="background1"/>
            <w:vAlign w:val="center"/>
          </w:tcPr>
          <w:p w14:paraId="0B796CC4" w14:textId="77777777" w:rsidR="00764334" w:rsidRPr="00AE02FF" w:rsidRDefault="00764334" w:rsidP="00764334">
            <w:pPr>
              <w:pStyle w:val="BhartiAirtelTableBody"/>
              <w:jc w:val="left"/>
              <w:rPr>
                <w:rFonts w:ascii="Arial" w:hAnsi="Arial"/>
                <w:color w:val="606163"/>
              </w:rPr>
            </w:pPr>
          </w:p>
        </w:tc>
        <w:tc>
          <w:tcPr>
            <w:tcW w:w="999" w:type="pct"/>
            <w:shd w:val="clear" w:color="auto" w:fill="FFFFFF" w:themeFill="background1"/>
            <w:vAlign w:val="center"/>
          </w:tcPr>
          <w:p w14:paraId="4C4E568C" w14:textId="77777777" w:rsidR="00764334" w:rsidRPr="00AE02FF" w:rsidRDefault="00764334" w:rsidP="00764334">
            <w:pPr>
              <w:pStyle w:val="BhartiAirtelTableBody"/>
              <w:jc w:val="left"/>
              <w:rPr>
                <w:rFonts w:ascii="Arial" w:hAnsi="Arial"/>
                <w:color w:val="606163"/>
              </w:rPr>
            </w:pPr>
          </w:p>
        </w:tc>
        <w:tc>
          <w:tcPr>
            <w:tcW w:w="907" w:type="pct"/>
            <w:shd w:val="clear" w:color="auto" w:fill="FFFFFF" w:themeFill="background1"/>
            <w:vAlign w:val="center"/>
          </w:tcPr>
          <w:p w14:paraId="745B0D4D" w14:textId="77777777" w:rsidR="00764334" w:rsidRPr="00AE02FF" w:rsidRDefault="00764334" w:rsidP="00764334">
            <w:pPr>
              <w:pStyle w:val="BhartiAirtelTableBody"/>
              <w:jc w:val="left"/>
              <w:rPr>
                <w:rFonts w:ascii="Arial" w:hAnsi="Arial"/>
                <w:color w:val="606163"/>
              </w:rPr>
            </w:pPr>
          </w:p>
        </w:tc>
      </w:tr>
      <w:tr w:rsidR="00764334" w:rsidRPr="00AE02FF" w14:paraId="7911D670" w14:textId="77777777" w:rsidTr="00764334">
        <w:trPr>
          <w:trHeight w:val="564"/>
        </w:trPr>
        <w:tc>
          <w:tcPr>
            <w:tcW w:w="496" w:type="pct"/>
            <w:shd w:val="clear" w:color="auto" w:fill="FFFFFF" w:themeFill="background1"/>
            <w:vAlign w:val="center"/>
          </w:tcPr>
          <w:p w14:paraId="5CE39A70" w14:textId="77777777" w:rsidR="00764334" w:rsidRPr="00AE02FF" w:rsidRDefault="00764334" w:rsidP="00764334">
            <w:pPr>
              <w:pStyle w:val="BhartiAirtelTableBody"/>
              <w:jc w:val="left"/>
              <w:rPr>
                <w:rFonts w:ascii="Arial" w:hAnsi="Arial"/>
                <w:color w:val="606163"/>
              </w:rPr>
            </w:pPr>
          </w:p>
        </w:tc>
        <w:tc>
          <w:tcPr>
            <w:tcW w:w="1299" w:type="pct"/>
            <w:shd w:val="clear" w:color="auto" w:fill="FFFFFF" w:themeFill="background1"/>
            <w:vAlign w:val="center"/>
          </w:tcPr>
          <w:p w14:paraId="22A8A23E" w14:textId="77777777" w:rsidR="00764334" w:rsidRPr="00AE02FF" w:rsidRDefault="00764334" w:rsidP="00764334">
            <w:pPr>
              <w:pStyle w:val="BhartiAirtelTableBody"/>
              <w:jc w:val="left"/>
              <w:rPr>
                <w:rFonts w:ascii="Arial" w:hAnsi="Arial"/>
                <w:color w:val="606163"/>
              </w:rPr>
            </w:pPr>
          </w:p>
        </w:tc>
        <w:tc>
          <w:tcPr>
            <w:tcW w:w="1299" w:type="pct"/>
            <w:shd w:val="clear" w:color="auto" w:fill="FFFFFF" w:themeFill="background1"/>
            <w:vAlign w:val="center"/>
          </w:tcPr>
          <w:p w14:paraId="3A64D90D" w14:textId="77777777" w:rsidR="00764334" w:rsidRPr="00AE02FF" w:rsidRDefault="00764334" w:rsidP="00764334">
            <w:pPr>
              <w:pStyle w:val="BhartiAirtelTableBody"/>
              <w:jc w:val="left"/>
              <w:rPr>
                <w:rFonts w:ascii="Arial" w:hAnsi="Arial"/>
                <w:color w:val="606163"/>
              </w:rPr>
            </w:pPr>
          </w:p>
        </w:tc>
        <w:tc>
          <w:tcPr>
            <w:tcW w:w="999" w:type="pct"/>
            <w:shd w:val="clear" w:color="auto" w:fill="FFFFFF" w:themeFill="background1"/>
            <w:vAlign w:val="center"/>
          </w:tcPr>
          <w:p w14:paraId="49E787DC" w14:textId="77777777" w:rsidR="00764334" w:rsidRPr="00AE02FF" w:rsidRDefault="00764334" w:rsidP="00764334">
            <w:pPr>
              <w:pStyle w:val="BhartiAirtelTableBody"/>
              <w:jc w:val="left"/>
              <w:rPr>
                <w:rFonts w:ascii="Arial" w:hAnsi="Arial"/>
                <w:color w:val="606163"/>
              </w:rPr>
            </w:pPr>
          </w:p>
        </w:tc>
        <w:tc>
          <w:tcPr>
            <w:tcW w:w="907" w:type="pct"/>
            <w:shd w:val="clear" w:color="auto" w:fill="FFFFFF" w:themeFill="background1"/>
            <w:vAlign w:val="center"/>
          </w:tcPr>
          <w:p w14:paraId="5253EF58" w14:textId="77777777" w:rsidR="00764334" w:rsidRPr="00AE02FF" w:rsidRDefault="00764334" w:rsidP="00764334">
            <w:pPr>
              <w:pStyle w:val="BhartiAirtelTableBody"/>
              <w:jc w:val="left"/>
              <w:rPr>
                <w:rFonts w:ascii="Arial" w:hAnsi="Arial"/>
                <w:color w:val="606163"/>
              </w:rPr>
            </w:pPr>
          </w:p>
        </w:tc>
      </w:tr>
      <w:bookmarkEnd w:id="10"/>
    </w:tbl>
    <w:p w14:paraId="4544E3C2" w14:textId="7EE27359" w:rsidR="00155108" w:rsidRPr="00AE02FF" w:rsidRDefault="00155108" w:rsidP="00155108">
      <w:pPr>
        <w:rPr>
          <w:rFonts w:ascii="Arial" w:hAnsi="Arial" w:cs="Arial"/>
        </w:rPr>
      </w:pPr>
    </w:p>
    <w:p w14:paraId="3C276334" w14:textId="77777777" w:rsidR="00A546C8" w:rsidRPr="00AE02FF" w:rsidRDefault="00A546C8" w:rsidP="007656CC">
      <w:pPr>
        <w:pStyle w:val="KP-Policy-Heading1"/>
        <w:numPr>
          <w:ilvl w:val="0"/>
          <w:numId w:val="0"/>
        </w:numPr>
        <w:ind w:left="720"/>
        <w:rPr>
          <w:rFonts w:ascii="Arial" w:hAnsi="Arial" w:cs="Arial"/>
        </w:rPr>
      </w:pPr>
    </w:p>
    <w:p w14:paraId="07A24D40" w14:textId="565F5315" w:rsidR="001E7A5D" w:rsidRPr="00AE02FF" w:rsidRDefault="001E7A5D" w:rsidP="001E7A5D">
      <w:pPr>
        <w:rPr>
          <w:rFonts w:ascii="Arial" w:hAnsi="Arial" w:cs="Arial"/>
          <w:lang w:val="en-US"/>
        </w:rPr>
      </w:pPr>
    </w:p>
    <w:p w14:paraId="22032D5D" w14:textId="6EF00F5D" w:rsidR="00BF3E04" w:rsidRPr="00AE02FF" w:rsidRDefault="00BF3E04" w:rsidP="001E7A5D">
      <w:pPr>
        <w:rPr>
          <w:rFonts w:ascii="Arial" w:hAnsi="Arial" w:cs="Arial"/>
          <w:lang w:val="en-US"/>
        </w:rPr>
      </w:pPr>
    </w:p>
    <w:p w14:paraId="0A8A670A" w14:textId="7A9F8EAC" w:rsidR="00BF3E04" w:rsidRPr="00AE02FF" w:rsidRDefault="00BF3E04" w:rsidP="001E7A5D">
      <w:pPr>
        <w:rPr>
          <w:rFonts w:ascii="Arial" w:hAnsi="Arial" w:cs="Arial"/>
          <w:lang w:val="en-US"/>
        </w:rPr>
      </w:pPr>
    </w:p>
    <w:p w14:paraId="5631447C" w14:textId="3B1D2762" w:rsidR="00BF3E04" w:rsidRPr="00AE02FF" w:rsidRDefault="00BF3E04" w:rsidP="001E7A5D">
      <w:pPr>
        <w:rPr>
          <w:rFonts w:ascii="Arial" w:hAnsi="Arial" w:cs="Arial"/>
          <w:lang w:val="en-US"/>
        </w:rPr>
      </w:pPr>
    </w:p>
    <w:p w14:paraId="687CA860" w14:textId="1154598C" w:rsidR="00BF3E04" w:rsidRPr="00AE02FF" w:rsidRDefault="00BF3E04" w:rsidP="001E7A5D">
      <w:pPr>
        <w:rPr>
          <w:rFonts w:ascii="Arial" w:hAnsi="Arial" w:cs="Arial"/>
          <w:lang w:val="en-US"/>
        </w:rPr>
      </w:pPr>
    </w:p>
    <w:p w14:paraId="6BFC0E33" w14:textId="3FB9992A" w:rsidR="00BF3E04" w:rsidRPr="00AE02FF" w:rsidRDefault="00BF3E04" w:rsidP="001E7A5D">
      <w:pPr>
        <w:rPr>
          <w:rFonts w:ascii="Arial" w:hAnsi="Arial" w:cs="Arial"/>
          <w:lang w:val="en-US"/>
        </w:rPr>
      </w:pPr>
    </w:p>
    <w:p w14:paraId="4E35A39E" w14:textId="7AD2C98C" w:rsidR="00BF3E04" w:rsidRPr="00AE02FF" w:rsidRDefault="00BF3E04" w:rsidP="001E7A5D">
      <w:pPr>
        <w:rPr>
          <w:rFonts w:ascii="Arial" w:hAnsi="Arial" w:cs="Arial"/>
          <w:lang w:val="en-US"/>
        </w:rPr>
      </w:pPr>
    </w:p>
    <w:p w14:paraId="038B084F" w14:textId="07CA6956" w:rsidR="00BF3E04" w:rsidRPr="00AE02FF" w:rsidRDefault="00BF3E04" w:rsidP="001E7A5D">
      <w:pPr>
        <w:rPr>
          <w:rFonts w:ascii="Arial" w:hAnsi="Arial" w:cs="Arial"/>
          <w:lang w:val="en-US"/>
        </w:rPr>
      </w:pPr>
    </w:p>
    <w:p w14:paraId="7B37C947" w14:textId="26319C1C" w:rsidR="00BF3E04" w:rsidRPr="00AE02FF" w:rsidRDefault="00BF3E04" w:rsidP="001E7A5D">
      <w:pPr>
        <w:rPr>
          <w:rFonts w:ascii="Arial" w:hAnsi="Arial" w:cs="Arial"/>
          <w:lang w:val="en-US"/>
        </w:rPr>
      </w:pPr>
    </w:p>
    <w:p w14:paraId="583EA6A0" w14:textId="768B3AC3" w:rsidR="00BF3E04" w:rsidRPr="00AE02FF" w:rsidRDefault="00BF3E04" w:rsidP="001E7A5D">
      <w:pPr>
        <w:rPr>
          <w:rFonts w:ascii="Arial" w:hAnsi="Arial" w:cs="Arial"/>
          <w:lang w:val="en-US"/>
        </w:rPr>
      </w:pPr>
    </w:p>
    <w:p w14:paraId="565A4798" w14:textId="60797CB1" w:rsidR="00BF3E04" w:rsidRPr="00AE02FF" w:rsidRDefault="00BF3E04" w:rsidP="001E7A5D">
      <w:pPr>
        <w:rPr>
          <w:rFonts w:ascii="Arial" w:hAnsi="Arial" w:cs="Arial"/>
          <w:lang w:val="en-US"/>
        </w:rPr>
      </w:pPr>
    </w:p>
    <w:p w14:paraId="2FB17069" w14:textId="45324B61" w:rsidR="00BF3E04" w:rsidRPr="00AE02FF" w:rsidRDefault="00BF3E04" w:rsidP="001E7A5D">
      <w:pPr>
        <w:rPr>
          <w:rFonts w:ascii="Arial" w:hAnsi="Arial" w:cs="Arial"/>
          <w:lang w:val="en-US"/>
        </w:rPr>
      </w:pPr>
    </w:p>
    <w:p w14:paraId="35829CE9" w14:textId="6ECA53DC" w:rsidR="00BF3E04" w:rsidRPr="00AE02FF" w:rsidRDefault="00BF3E04" w:rsidP="001E7A5D">
      <w:pPr>
        <w:rPr>
          <w:rFonts w:ascii="Arial" w:hAnsi="Arial" w:cs="Arial"/>
          <w:lang w:val="en-US"/>
        </w:rPr>
      </w:pPr>
    </w:p>
    <w:p w14:paraId="6300081F" w14:textId="13446801" w:rsidR="00BF3E04" w:rsidRPr="00AE02FF" w:rsidRDefault="00BF3E04" w:rsidP="001E7A5D">
      <w:pPr>
        <w:rPr>
          <w:rFonts w:ascii="Arial" w:hAnsi="Arial" w:cs="Arial"/>
          <w:lang w:val="en-US"/>
        </w:rPr>
      </w:pPr>
    </w:p>
    <w:p w14:paraId="4256A091" w14:textId="105AA8FB" w:rsidR="00BF3E04" w:rsidRPr="00AE02FF" w:rsidRDefault="00BF3E04" w:rsidP="001E7A5D">
      <w:pPr>
        <w:rPr>
          <w:rFonts w:ascii="Arial" w:hAnsi="Arial" w:cs="Arial"/>
          <w:lang w:val="en-US"/>
        </w:rPr>
      </w:pPr>
    </w:p>
    <w:p w14:paraId="0111518C" w14:textId="77777777" w:rsidR="00BF3E04" w:rsidRPr="00AE02FF" w:rsidRDefault="00BF3E04" w:rsidP="001E7A5D">
      <w:pPr>
        <w:rPr>
          <w:rFonts w:ascii="Arial" w:hAnsi="Arial" w:cs="Arial"/>
          <w:lang w:val="en-US"/>
        </w:rPr>
      </w:pPr>
    </w:p>
    <w:p w14:paraId="43ED8F79" w14:textId="77777777" w:rsidR="00633BE6" w:rsidRPr="00AE02FF" w:rsidRDefault="00633BE6" w:rsidP="001E7A5D">
      <w:pPr>
        <w:rPr>
          <w:rFonts w:ascii="Arial" w:hAnsi="Arial" w:cs="Arial"/>
          <w:lang w:val="en-US"/>
        </w:rPr>
      </w:pPr>
    </w:p>
    <w:p w14:paraId="0BA5F2C5" w14:textId="60BB45B6" w:rsidR="00633BE6" w:rsidRPr="00AE02FF" w:rsidRDefault="00633BE6" w:rsidP="00633BE6">
      <w:pPr>
        <w:bidi/>
        <w:rPr>
          <w:rFonts w:ascii="Arial" w:eastAsiaTheme="majorEastAsia" w:hAnsi="Arial" w:cs="Arial"/>
          <w:b/>
          <w:color w:val="674B9C"/>
          <w:sz w:val="28"/>
          <w:szCs w:val="24"/>
          <w:rtl/>
        </w:rPr>
      </w:pPr>
      <w:r w:rsidRPr="00AE02FF">
        <w:rPr>
          <w:rFonts w:ascii="Arial" w:hAnsi="Arial" w:cs="Arial"/>
          <w:b/>
          <w:color w:val="674B9C"/>
          <w:sz w:val="28"/>
          <w:szCs w:val="24"/>
          <w:rtl/>
        </w:rPr>
        <w:lastRenderedPageBreak/>
        <w:t xml:space="preserve"> معلومات عن الوثيقة</w:t>
      </w:r>
    </w:p>
    <w:tbl>
      <w:tblPr>
        <w:tblStyle w:val="TableGrid"/>
        <w:bidiVisual/>
        <w:tblW w:w="5000" w:type="pct"/>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1276"/>
        <w:gridCol w:w="3046"/>
        <w:gridCol w:w="5872"/>
      </w:tblGrid>
      <w:tr w:rsidR="00633BE6" w:rsidRPr="00AE02FF" w14:paraId="24B2AD9F" w14:textId="77777777" w:rsidTr="0096780F">
        <w:trPr>
          <w:trHeight w:val="454"/>
        </w:trPr>
        <w:tc>
          <w:tcPr>
            <w:tcW w:w="626" w:type="pct"/>
            <w:shd w:val="clear" w:color="auto" w:fill="0097BB"/>
            <w:vAlign w:val="center"/>
          </w:tcPr>
          <w:p w14:paraId="785F32ED" w14:textId="77777777" w:rsidR="00633BE6" w:rsidRPr="00AE02FF" w:rsidRDefault="00633BE6" w:rsidP="0096780F">
            <w:pPr>
              <w:bidi/>
              <w:rPr>
                <w:rFonts w:ascii="Arial" w:hAnsi="Arial" w:cs="Arial"/>
                <w:b/>
                <w:bCs/>
                <w:color w:val="FFFFFF" w:themeColor="background1"/>
                <w:sz w:val="22"/>
                <w:rtl/>
              </w:rPr>
            </w:pPr>
            <w:bookmarkStart w:id="11" w:name="_Toc66464572"/>
            <w:bookmarkStart w:id="12" w:name="_Toc66464780"/>
            <w:r w:rsidRPr="00AE02FF">
              <w:rPr>
                <w:rFonts w:ascii="Arial" w:hAnsi="Arial" w:cs="Arial"/>
                <w:b/>
                <w:bCs/>
                <w:color w:val="FFFFFF" w:themeColor="background1"/>
                <w:sz w:val="22"/>
                <w:rtl/>
              </w:rPr>
              <w:t>الرقم التسلسلي</w:t>
            </w:r>
            <w:bookmarkEnd w:id="11"/>
            <w:bookmarkEnd w:id="12"/>
          </w:p>
        </w:tc>
        <w:tc>
          <w:tcPr>
            <w:tcW w:w="1494" w:type="pct"/>
            <w:shd w:val="clear" w:color="auto" w:fill="0097BB"/>
            <w:vAlign w:val="center"/>
          </w:tcPr>
          <w:p w14:paraId="7731933F" w14:textId="77777777" w:rsidR="00633BE6" w:rsidRPr="00AE02FF" w:rsidRDefault="00633BE6" w:rsidP="0096780F">
            <w:pPr>
              <w:bidi/>
              <w:rPr>
                <w:rFonts w:ascii="Arial" w:hAnsi="Arial" w:cs="Arial"/>
                <w:b/>
                <w:bCs/>
                <w:color w:val="FFFFFF" w:themeColor="background1"/>
                <w:sz w:val="22"/>
                <w:rtl/>
              </w:rPr>
            </w:pPr>
            <w:bookmarkStart w:id="13" w:name="_Toc66464573"/>
            <w:bookmarkStart w:id="14" w:name="_Toc66464781"/>
            <w:r w:rsidRPr="00AE02FF">
              <w:rPr>
                <w:rFonts w:ascii="Arial" w:hAnsi="Arial" w:cs="Arial"/>
                <w:b/>
                <w:bCs/>
                <w:color w:val="FFFFFF" w:themeColor="background1"/>
                <w:sz w:val="22"/>
                <w:rtl/>
              </w:rPr>
              <w:t>نوع المعلومات</w:t>
            </w:r>
            <w:bookmarkEnd w:id="13"/>
            <w:bookmarkEnd w:id="14"/>
          </w:p>
        </w:tc>
        <w:tc>
          <w:tcPr>
            <w:tcW w:w="2880" w:type="pct"/>
            <w:shd w:val="clear" w:color="auto" w:fill="0097BB"/>
            <w:vAlign w:val="center"/>
          </w:tcPr>
          <w:p w14:paraId="43EAE07B" w14:textId="77777777" w:rsidR="00633BE6" w:rsidRPr="00AE02FF" w:rsidRDefault="00633BE6" w:rsidP="0096780F">
            <w:pPr>
              <w:bidi/>
              <w:rPr>
                <w:rFonts w:ascii="Arial" w:hAnsi="Arial" w:cs="Arial"/>
                <w:b/>
                <w:bCs/>
                <w:color w:val="FFFFFF" w:themeColor="background1"/>
                <w:sz w:val="22"/>
                <w:rtl/>
              </w:rPr>
            </w:pPr>
            <w:bookmarkStart w:id="15" w:name="_Toc66464782"/>
            <w:r w:rsidRPr="00AE02FF">
              <w:rPr>
                <w:rFonts w:ascii="Arial" w:hAnsi="Arial" w:cs="Arial"/>
                <w:b/>
                <w:bCs/>
                <w:color w:val="FFFFFF" w:themeColor="background1"/>
                <w:sz w:val="22"/>
                <w:rtl/>
              </w:rPr>
              <w:t>بيانات الوثيقة</w:t>
            </w:r>
            <w:bookmarkEnd w:id="15"/>
          </w:p>
        </w:tc>
      </w:tr>
      <w:tr w:rsidR="00633BE6" w:rsidRPr="00AE02FF" w14:paraId="1E79E310" w14:textId="77777777" w:rsidTr="0096780F">
        <w:trPr>
          <w:trHeight w:val="397"/>
        </w:trPr>
        <w:tc>
          <w:tcPr>
            <w:tcW w:w="626" w:type="pct"/>
            <w:vAlign w:val="center"/>
          </w:tcPr>
          <w:p w14:paraId="75BB658E" w14:textId="77777777" w:rsidR="00633BE6" w:rsidRPr="00AE02FF" w:rsidRDefault="00633BE6" w:rsidP="0096780F">
            <w:pPr>
              <w:bidi/>
              <w:rPr>
                <w:rFonts w:ascii="Arial" w:hAnsi="Arial" w:cs="Arial"/>
                <w:sz w:val="22"/>
                <w:rtl/>
              </w:rPr>
            </w:pPr>
            <w:r w:rsidRPr="00AE02FF">
              <w:rPr>
                <w:rFonts w:ascii="Arial" w:hAnsi="Arial" w:cs="Arial"/>
                <w:sz w:val="22"/>
                <w:rtl/>
              </w:rPr>
              <w:t>1</w:t>
            </w:r>
          </w:p>
        </w:tc>
        <w:tc>
          <w:tcPr>
            <w:tcW w:w="1494" w:type="pct"/>
            <w:vAlign w:val="center"/>
          </w:tcPr>
          <w:p w14:paraId="3133ECA7" w14:textId="77777777" w:rsidR="00633BE6" w:rsidRPr="00AE02FF" w:rsidRDefault="00633BE6" w:rsidP="0096780F">
            <w:pPr>
              <w:bidi/>
              <w:rPr>
                <w:rFonts w:ascii="Arial" w:hAnsi="Arial" w:cs="Arial"/>
                <w:sz w:val="22"/>
                <w:rtl/>
              </w:rPr>
            </w:pPr>
            <w:r w:rsidRPr="00AE02FF">
              <w:rPr>
                <w:rFonts w:ascii="Arial" w:hAnsi="Arial" w:cs="Arial"/>
                <w:sz w:val="22"/>
                <w:rtl/>
              </w:rPr>
              <w:t>عنوان الوثيقة</w:t>
            </w:r>
          </w:p>
        </w:tc>
        <w:tc>
          <w:tcPr>
            <w:tcW w:w="2880" w:type="pct"/>
            <w:vAlign w:val="center"/>
          </w:tcPr>
          <w:p w14:paraId="300A8415" w14:textId="2BB65DE3" w:rsidR="00633BE6" w:rsidRPr="00AE02FF" w:rsidRDefault="00DB4489" w:rsidP="0096780F">
            <w:pPr>
              <w:bidi/>
              <w:rPr>
                <w:rFonts w:ascii="Arial" w:hAnsi="Arial" w:cs="Arial"/>
                <w:sz w:val="22"/>
                <w:rtl/>
              </w:rPr>
            </w:pPr>
            <w:r w:rsidRPr="00AE02FF">
              <w:rPr>
                <w:rFonts w:ascii="Arial" w:hAnsi="Arial" w:cs="Arial"/>
                <w:sz w:val="22"/>
                <w:rtl/>
              </w:rPr>
              <w:t>نموذج التقرير الموجز ما بعد الأزمة</w:t>
            </w:r>
          </w:p>
        </w:tc>
      </w:tr>
      <w:tr w:rsidR="00633BE6" w:rsidRPr="00AE02FF" w14:paraId="52411DEE" w14:textId="77777777" w:rsidTr="0096780F">
        <w:trPr>
          <w:trHeight w:val="397"/>
        </w:trPr>
        <w:tc>
          <w:tcPr>
            <w:tcW w:w="626" w:type="pct"/>
            <w:vAlign w:val="center"/>
          </w:tcPr>
          <w:p w14:paraId="45089097" w14:textId="77777777" w:rsidR="00633BE6" w:rsidRPr="00AE02FF" w:rsidRDefault="00633BE6" w:rsidP="0096780F">
            <w:pPr>
              <w:bidi/>
              <w:rPr>
                <w:rFonts w:ascii="Arial" w:hAnsi="Arial" w:cs="Arial"/>
                <w:sz w:val="22"/>
                <w:rtl/>
              </w:rPr>
            </w:pPr>
            <w:r w:rsidRPr="00AE02FF">
              <w:rPr>
                <w:rFonts w:ascii="Arial" w:hAnsi="Arial" w:cs="Arial"/>
                <w:sz w:val="22"/>
                <w:rtl/>
              </w:rPr>
              <w:t>2</w:t>
            </w:r>
          </w:p>
        </w:tc>
        <w:tc>
          <w:tcPr>
            <w:tcW w:w="1494" w:type="pct"/>
            <w:vAlign w:val="center"/>
          </w:tcPr>
          <w:p w14:paraId="749FB809" w14:textId="77777777" w:rsidR="00633BE6" w:rsidRPr="00AE02FF" w:rsidRDefault="00633BE6" w:rsidP="0096780F">
            <w:pPr>
              <w:bidi/>
              <w:rPr>
                <w:rFonts w:ascii="Arial" w:hAnsi="Arial" w:cs="Arial"/>
                <w:sz w:val="22"/>
                <w:rtl/>
              </w:rPr>
            </w:pPr>
            <w:r w:rsidRPr="00AE02FF">
              <w:rPr>
                <w:rFonts w:ascii="Arial" w:hAnsi="Arial" w:cs="Arial"/>
                <w:sz w:val="22"/>
                <w:rtl/>
              </w:rPr>
              <w:t>تاريخ الإصدار</w:t>
            </w:r>
          </w:p>
        </w:tc>
        <w:tc>
          <w:tcPr>
            <w:tcW w:w="2880" w:type="pct"/>
            <w:vAlign w:val="center"/>
          </w:tcPr>
          <w:p w14:paraId="2E64208A" w14:textId="1072095B" w:rsidR="00633BE6" w:rsidRPr="00AE02FF" w:rsidRDefault="00633BE6" w:rsidP="0096780F">
            <w:pPr>
              <w:rPr>
                <w:rFonts w:ascii="Arial" w:hAnsi="Arial" w:cs="Arial"/>
                <w:sz w:val="22"/>
              </w:rPr>
            </w:pPr>
          </w:p>
        </w:tc>
      </w:tr>
      <w:tr w:rsidR="00633BE6" w:rsidRPr="00AE02FF" w14:paraId="5A0A64B0" w14:textId="77777777" w:rsidTr="0096780F">
        <w:trPr>
          <w:trHeight w:val="397"/>
        </w:trPr>
        <w:tc>
          <w:tcPr>
            <w:tcW w:w="626" w:type="pct"/>
            <w:vAlign w:val="center"/>
          </w:tcPr>
          <w:p w14:paraId="27261E76" w14:textId="77777777" w:rsidR="00633BE6" w:rsidRPr="00AE02FF" w:rsidRDefault="00633BE6" w:rsidP="0096780F">
            <w:pPr>
              <w:bidi/>
              <w:rPr>
                <w:rFonts w:ascii="Arial" w:hAnsi="Arial" w:cs="Arial"/>
                <w:sz w:val="22"/>
                <w:rtl/>
              </w:rPr>
            </w:pPr>
            <w:r w:rsidRPr="00AE02FF">
              <w:rPr>
                <w:rFonts w:ascii="Arial" w:hAnsi="Arial" w:cs="Arial"/>
                <w:sz w:val="22"/>
                <w:rtl/>
              </w:rPr>
              <w:t>3</w:t>
            </w:r>
          </w:p>
        </w:tc>
        <w:tc>
          <w:tcPr>
            <w:tcW w:w="1494" w:type="pct"/>
            <w:vAlign w:val="center"/>
          </w:tcPr>
          <w:p w14:paraId="7C6B5707" w14:textId="77777777" w:rsidR="00633BE6" w:rsidRPr="00AE02FF" w:rsidRDefault="00633BE6" w:rsidP="0096780F">
            <w:pPr>
              <w:bidi/>
              <w:rPr>
                <w:rFonts w:ascii="Arial" w:hAnsi="Arial" w:cs="Arial"/>
                <w:sz w:val="22"/>
                <w:rtl/>
              </w:rPr>
            </w:pPr>
            <w:r w:rsidRPr="00AE02FF">
              <w:rPr>
                <w:rFonts w:ascii="Arial" w:hAnsi="Arial" w:cs="Arial"/>
                <w:sz w:val="22"/>
                <w:rtl/>
              </w:rPr>
              <w:t>رقم النسخة</w:t>
            </w:r>
          </w:p>
        </w:tc>
        <w:tc>
          <w:tcPr>
            <w:tcW w:w="2880" w:type="pct"/>
            <w:vAlign w:val="center"/>
          </w:tcPr>
          <w:p w14:paraId="3CF6904B" w14:textId="01DDA2F5" w:rsidR="00633BE6" w:rsidRPr="00AE02FF" w:rsidRDefault="00633BE6" w:rsidP="0096780F">
            <w:pPr>
              <w:rPr>
                <w:rFonts w:ascii="Arial" w:hAnsi="Arial" w:cs="Arial"/>
                <w:sz w:val="22"/>
              </w:rPr>
            </w:pPr>
          </w:p>
        </w:tc>
      </w:tr>
      <w:tr w:rsidR="00633BE6" w:rsidRPr="00AE02FF" w14:paraId="7BF165D9" w14:textId="77777777" w:rsidTr="0096780F">
        <w:trPr>
          <w:trHeight w:val="397"/>
        </w:trPr>
        <w:tc>
          <w:tcPr>
            <w:tcW w:w="626" w:type="pct"/>
            <w:vAlign w:val="center"/>
          </w:tcPr>
          <w:p w14:paraId="5BC58CCD" w14:textId="77777777" w:rsidR="00633BE6" w:rsidRPr="00AE02FF" w:rsidRDefault="00633BE6" w:rsidP="0096780F">
            <w:pPr>
              <w:bidi/>
              <w:rPr>
                <w:rFonts w:ascii="Arial" w:hAnsi="Arial" w:cs="Arial"/>
                <w:sz w:val="22"/>
                <w:rtl/>
              </w:rPr>
            </w:pPr>
            <w:r w:rsidRPr="00AE02FF">
              <w:rPr>
                <w:rFonts w:ascii="Arial" w:hAnsi="Arial" w:cs="Arial"/>
                <w:sz w:val="22"/>
                <w:rtl/>
              </w:rPr>
              <w:t>4</w:t>
            </w:r>
          </w:p>
        </w:tc>
        <w:tc>
          <w:tcPr>
            <w:tcW w:w="1494" w:type="pct"/>
            <w:vAlign w:val="center"/>
          </w:tcPr>
          <w:p w14:paraId="44B77EA5" w14:textId="77777777" w:rsidR="00633BE6" w:rsidRPr="00AE02FF" w:rsidRDefault="00633BE6" w:rsidP="0096780F">
            <w:pPr>
              <w:bidi/>
              <w:rPr>
                <w:rFonts w:ascii="Arial" w:hAnsi="Arial" w:cs="Arial"/>
                <w:sz w:val="22"/>
                <w:rtl/>
              </w:rPr>
            </w:pPr>
            <w:r w:rsidRPr="00AE02FF">
              <w:rPr>
                <w:rFonts w:ascii="Arial" w:hAnsi="Arial" w:cs="Arial"/>
                <w:sz w:val="22"/>
                <w:rtl/>
              </w:rPr>
              <w:t>صاحب الوثيقة</w:t>
            </w:r>
          </w:p>
        </w:tc>
        <w:tc>
          <w:tcPr>
            <w:tcW w:w="2880" w:type="pct"/>
            <w:vAlign w:val="center"/>
          </w:tcPr>
          <w:p w14:paraId="4E82688A" w14:textId="77777777" w:rsidR="00633BE6" w:rsidRPr="00AE02FF" w:rsidRDefault="00633BE6" w:rsidP="0096780F">
            <w:pPr>
              <w:rPr>
                <w:rFonts w:ascii="Arial" w:hAnsi="Arial" w:cs="Arial"/>
                <w:sz w:val="22"/>
              </w:rPr>
            </w:pPr>
          </w:p>
        </w:tc>
      </w:tr>
      <w:tr w:rsidR="00633BE6" w:rsidRPr="00AE02FF" w14:paraId="27292362" w14:textId="77777777" w:rsidTr="0096780F">
        <w:trPr>
          <w:trHeight w:val="397"/>
        </w:trPr>
        <w:tc>
          <w:tcPr>
            <w:tcW w:w="626" w:type="pct"/>
            <w:vAlign w:val="center"/>
          </w:tcPr>
          <w:p w14:paraId="76DD2F5D" w14:textId="77777777" w:rsidR="00633BE6" w:rsidRPr="00AE02FF" w:rsidRDefault="00633BE6" w:rsidP="0096780F">
            <w:pPr>
              <w:bidi/>
              <w:rPr>
                <w:rFonts w:ascii="Arial" w:hAnsi="Arial" w:cs="Arial"/>
                <w:sz w:val="22"/>
                <w:rtl/>
              </w:rPr>
            </w:pPr>
            <w:r w:rsidRPr="00AE02FF">
              <w:rPr>
                <w:rFonts w:ascii="Arial" w:hAnsi="Arial" w:cs="Arial"/>
                <w:sz w:val="22"/>
                <w:rtl/>
              </w:rPr>
              <w:t>5</w:t>
            </w:r>
          </w:p>
        </w:tc>
        <w:tc>
          <w:tcPr>
            <w:tcW w:w="1494" w:type="pct"/>
            <w:vAlign w:val="center"/>
          </w:tcPr>
          <w:p w14:paraId="1E6EF49B" w14:textId="77777777" w:rsidR="00633BE6" w:rsidRPr="00AE02FF" w:rsidRDefault="00633BE6" w:rsidP="0096780F">
            <w:pPr>
              <w:bidi/>
              <w:rPr>
                <w:rFonts w:ascii="Arial" w:hAnsi="Arial" w:cs="Arial"/>
                <w:sz w:val="22"/>
                <w:rtl/>
              </w:rPr>
            </w:pPr>
            <w:r w:rsidRPr="00AE02FF">
              <w:rPr>
                <w:rFonts w:ascii="Arial" w:hAnsi="Arial" w:cs="Arial"/>
                <w:sz w:val="22"/>
                <w:rtl/>
              </w:rPr>
              <w:t>مُراجِع الوثيقة</w:t>
            </w:r>
          </w:p>
        </w:tc>
        <w:tc>
          <w:tcPr>
            <w:tcW w:w="2880" w:type="pct"/>
            <w:vAlign w:val="center"/>
          </w:tcPr>
          <w:p w14:paraId="21AA8E7D" w14:textId="77777777" w:rsidR="00633BE6" w:rsidRPr="00AE02FF" w:rsidRDefault="00633BE6" w:rsidP="0096780F">
            <w:pPr>
              <w:rPr>
                <w:rFonts w:ascii="Arial" w:hAnsi="Arial" w:cs="Arial"/>
                <w:sz w:val="22"/>
              </w:rPr>
            </w:pPr>
          </w:p>
        </w:tc>
      </w:tr>
      <w:tr w:rsidR="00633BE6" w:rsidRPr="00AE02FF" w14:paraId="795F0833" w14:textId="77777777" w:rsidTr="0096780F">
        <w:trPr>
          <w:trHeight w:val="397"/>
        </w:trPr>
        <w:tc>
          <w:tcPr>
            <w:tcW w:w="626" w:type="pct"/>
            <w:vAlign w:val="center"/>
          </w:tcPr>
          <w:p w14:paraId="703F3580" w14:textId="77777777" w:rsidR="00633BE6" w:rsidRPr="00AE02FF" w:rsidRDefault="00633BE6" w:rsidP="0096780F">
            <w:pPr>
              <w:bidi/>
              <w:rPr>
                <w:rFonts w:ascii="Arial" w:hAnsi="Arial" w:cs="Arial"/>
                <w:sz w:val="22"/>
                <w:rtl/>
              </w:rPr>
            </w:pPr>
            <w:r w:rsidRPr="00AE02FF">
              <w:rPr>
                <w:rFonts w:ascii="Arial" w:hAnsi="Arial" w:cs="Arial"/>
                <w:sz w:val="22"/>
                <w:rtl/>
              </w:rPr>
              <w:t>6</w:t>
            </w:r>
          </w:p>
        </w:tc>
        <w:tc>
          <w:tcPr>
            <w:tcW w:w="1494" w:type="pct"/>
            <w:vAlign w:val="center"/>
          </w:tcPr>
          <w:p w14:paraId="43F4539B" w14:textId="77777777" w:rsidR="00633BE6" w:rsidRPr="00AE02FF" w:rsidRDefault="00633BE6" w:rsidP="0096780F">
            <w:pPr>
              <w:bidi/>
              <w:rPr>
                <w:rFonts w:ascii="Arial" w:hAnsi="Arial" w:cs="Arial"/>
                <w:sz w:val="22"/>
                <w:rtl/>
              </w:rPr>
            </w:pPr>
            <w:r w:rsidRPr="00AE02FF">
              <w:rPr>
                <w:rFonts w:ascii="Arial" w:hAnsi="Arial" w:cs="Arial"/>
                <w:sz w:val="22"/>
                <w:rtl/>
              </w:rPr>
              <w:t>كاتب الوثيقة</w:t>
            </w:r>
          </w:p>
        </w:tc>
        <w:tc>
          <w:tcPr>
            <w:tcW w:w="2880" w:type="pct"/>
            <w:vAlign w:val="center"/>
          </w:tcPr>
          <w:p w14:paraId="0F382E90" w14:textId="77777777" w:rsidR="00633BE6" w:rsidRPr="00AE02FF" w:rsidRDefault="00633BE6" w:rsidP="0096780F">
            <w:pPr>
              <w:rPr>
                <w:rFonts w:ascii="Arial" w:hAnsi="Arial" w:cs="Arial"/>
                <w:sz w:val="22"/>
              </w:rPr>
            </w:pPr>
          </w:p>
        </w:tc>
      </w:tr>
    </w:tbl>
    <w:p w14:paraId="4DCA8E14" w14:textId="77777777" w:rsidR="00633BE6" w:rsidRPr="00AE02FF" w:rsidRDefault="00633BE6" w:rsidP="00633BE6">
      <w:pPr>
        <w:rPr>
          <w:rFonts w:ascii="Arial" w:hAnsi="Arial" w:cs="Arial"/>
          <w:lang w:val="en-US"/>
        </w:rPr>
      </w:pPr>
    </w:p>
    <w:p w14:paraId="6EB9715A" w14:textId="0B6E45A4" w:rsidR="00633BE6" w:rsidRPr="00AE02FF" w:rsidRDefault="00633BE6" w:rsidP="00633BE6">
      <w:pPr>
        <w:bidi/>
        <w:rPr>
          <w:rFonts w:ascii="Arial" w:eastAsiaTheme="majorEastAsia" w:hAnsi="Arial" w:cs="Arial"/>
          <w:b/>
          <w:color w:val="674B9C"/>
          <w:sz w:val="28"/>
          <w:szCs w:val="24"/>
          <w:rtl/>
        </w:rPr>
      </w:pPr>
      <w:r w:rsidRPr="00AE02FF">
        <w:rPr>
          <w:rFonts w:ascii="Arial" w:hAnsi="Arial" w:cs="Arial"/>
          <w:b/>
          <w:color w:val="674B9C"/>
          <w:sz w:val="28"/>
          <w:szCs w:val="24"/>
          <w:rtl/>
        </w:rPr>
        <w:t>سجل الوثيقة</w:t>
      </w:r>
    </w:p>
    <w:tbl>
      <w:tblPr>
        <w:tblStyle w:val="TableGrid"/>
        <w:bidiVisual/>
        <w:tblW w:w="5000" w:type="pct"/>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1479"/>
        <w:gridCol w:w="1388"/>
        <w:gridCol w:w="1462"/>
        <w:gridCol w:w="1533"/>
        <w:gridCol w:w="1535"/>
        <w:gridCol w:w="1525"/>
        <w:gridCol w:w="1272"/>
      </w:tblGrid>
      <w:tr w:rsidR="00633BE6" w:rsidRPr="00AE02FF" w14:paraId="46AE5A57" w14:textId="77777777" w:rsidTr="0096780F">
        <w:trPr>
          <w:trHeight w:val="567"/>
        </w:trPr>
        <w:tc>
          <w:tcPr>
            <w:tcW w:w="725" w:type="pct"/>
            <w:shd w:val="clear" w:color="auto" w:fill="0097BB"/>
            <w:vAlign w:val="center"/>
          </w:tcPr>
          <w:p w14:paraId="5B3E6C99" w14:textId="77777777" w:rsidR="00633BE6" w:rsidRPr="00AE02FF" w:rsidRDefault="00633BE6" w:rsidP="0096780F">
            <w:pPr>
              <w:bidi/>
              <w:rPr>
                <w:rFonts w:ascii="Arial" w:hAnsi="Arial" w:cs="Arial"/>
                <w:b/>
                <w:bCs/>
                <w:color w:val="FFFFFF" w:themeColor="background1"/>
                <w:sz w:val="22"/>
                <w:rtl/>
              </w:rPr>
            </w:pPr>
            <w:r w:rsidRPr="00AE02FF">
              <w:rPr>
                <w:rFonts w:ascii="Arial" w:hAnsi="Arial" w:cs="Arial"/>
                <w:b/>
                <w:bCs/>
                <w:color w:val="FFFFFF" w:themeColor="background1"/>
                <w:sz w:val="22"/>
                <w:rtl/>
              </w:rPr>
              <w:t>النسخة</w:t>
            </w:r>
          </w:p>
        </w:tc>
        <w:tc>
          <w:tcPr>
            <w:tcW w:w="681" w:type="pct"/>
            <w:shd w:val="clear" w:color="auto" w:fill="0097BB"/>
            <w:vAlign w:val="center"/>
          </w:tcPr>
          <w:p w14:paraId="04D920CC" w14:textId="77777777" w:rsidR="00633BE6" w:rsidRPr="00AE02FF" w:rsidRDefault="00633BE6" w:rsidP="0096780F">
            <w:pPr>
              <w:bidi/>
              <w:rPr>
                <w:rFonts w:ascii="Arial" w:hAnsi="Arial" w:cs="Arial"/>
                <w:b/>
                <w:bCs/>
                <w:color w:val="FFFFFF" w:themeColor="background1"/>
                <w:sz w:val="22"/>
                <w:rtl/>
              </w:rPr>
            </w:pPr>
            <w:r w:rsidRPr="00AE02FF">
              <w:rPr>
                <w:rFonts w:ascii="Arial" w:hAnsi="Arial" w:cs="Arial"/>
                <w:b/>
                <w:bCs/>
                <w:color w:val="FFFFFF" w:themeColor="background1"/>
                <w:sz w:val="22"/>
                <w:rtl/>
              </w:rPr>
              <w:t>التاريخ</w:t>
            </w:r>
          </w:p>
        </w:tc>
        <w:tc>
          <w:tcPr>
            <w:tcW w:w="717" w:type="pct"/>
            <w:shd w:val="clear" w:color="auto" w:fill="0097BB"/>
            <w:vAlign w:val="center"/>
          </w:tcPr>
          <w:p w14:paraId="18CBE537" w14:textId="77777777" w:rsidR="00633BE6" w:rsidRPr="00AE02FF" w:rsidRDefault="00633BE6" w:rsidP="0096780F">
            <w:pPr>
              <w:bidi/>
              <w:rPr>
                <w:rFonts w:ascii="Arial" w:hAnsi="Arial" w:cs="Arial"/>
                <w:b/>
                <w:bCs/>
                <w:color w:val="FFFFFF" w:themeColor="background1"/>
                <w:sz w:val="22"/>
                <w:rtl/>
              </w:rPr>
            </w:pPr>
            <w:r w:rsidRPr="00AE02FF">
              <w:rPr>
                <w:rFonts w:ascii="Arial" w:hAnsi="Arial" w:cs="Arial"/>
                <w:b/>
                <w:bCs/>
                <w:color w:val="FFFFFF" w:themeColor="background1"/>
                <w:sz w:val="22"/>
                <w:rtl/>
              </w:rPr>
              <w:t>الكاتب</w:t>
            </w:r>
          </w:p>
        </w:tc>
        <w:tc>
          <w:tcPr>
            <w:tcW w:w="752" w:type="pct"/>
            <w:shd w:val="clear" w:color="auto" w:fill="0097BB"/>
            <w:vAlign w:val="center"/>
          </w:tcPr>
          <w:p w14:paraId="61251DCF" w14:textId="77777777" w:rsidR="00633BE6" w:rsidRPr="00AE02FF" w:rsidRDefault="00633BE6" w:rsidP="0096780F">
            <w:pPr>
              <w:bidi/>
              <w:rPr>
                <w:rFonts w:ascii="Arial" w:hAnsi="Arial" w:cs="Arial"/>
                <w:b/>
                <w:bCs/>
                <w:color w:val="FFFFFF" w:themeColor="background1"/>
                <w:sz w:val="22"/>
                <w:rtl/>
              </w:rPr>
            </w:pPr>
            <w:r w:rsidRPr="00AE02FF">
              <w:rPr>
                <w:rFonts w:ascii="Arial" w:hAnsi="Arial" w:cs="Arial"/>
                <w:b/>
                <w:bCs/>
                <w:color w:val="FFFFFF" w:themeColor="background1"/>
                <w:sz w:val="22"/>
                <w:rtl/>
              </w:rPr>
              <w:t>المُراجِع</w:t>
            </w:r>
          </w:p>
        </w:tc>
        <w:tc>
          <w:tcPr>
            <w:tcW w:w="753" w:type="pct"/>
            <w:shd w:val="clear" w:color="auto" w:fill="0097BB"/>
            <w:vAlign w:val="center"/>
          </w:tcPr>
          <w:p w14:paraId="67F57C31" w14:textId="77777777" w:rsidR="00633BE6" w:rsidRPr="00AE02FF" w:rsidRDefault="00633BE6" w:rsidP="0096780F">
            <w:pPr>
              <w:bidi/>
              <w:rPr>
                <w:rFonts w:ascii="Arial" w:hAnsi="Arial" w:cs="Arial"/>
                <w:b/>
                <w:bCs/>
                <w:color w:val="FFFFFF" w:themeColor="background1"/>
                <w:sz w:val="22"/>
                <w:rtl/>
              </w:rPr>
            </w:pPr>
            <w:r w:rsidRPr="00AE02FF">
              <w:rPr>
                <w:rFonts w:ascii="Arial" w:hAnsi="Arial" w:cs="Arial"/>
                <w:b/>
                <w:bCs/>
                <w:color w:val="FFFFFF" w:themeColor="background1"/>
                <w:sz w:val="22"/>
                <w:rtl/>
              </w:rPr>
              <w:t>المعتمِد</w:t>
            </w:r>
          </w:p>
        </w:tc>
        <w:tc>
          <w:tcPr>
            <w:tcW w:w="748" w:type="pct"/>
            <w:shd w:val="clear" w:color="auto" w:fill="0097BB"/>
            <w:vAlign w:val="center"/>
          </w:tcPr>
          <w:p w14:paraId="4FAA5684" w14:textId="77777777" w:rsidR="00633BE6" w:rsidRPr="00AE02FF" w:rsidRDefault="00633BE6" w:rsidP="0096780F">
            <w:pPr>
              <w:bidi/>
              <w:rPr>
                <w:rFonts w:ascii="Arial" w:hAnsi="Arial" w:cs="Arial"/>
                <w:b/>
                <w:bCs/>
                <w:color w:val="FFFFFF" w:themeColor="background1"/>
                <w:sz w:val="22"/>
                <w:rtl/>
              </w:rPr>
            </w:pPr>
            <w:r w:rsidRPr="00AE02FF">
              <w:rPr>
                <w:rFonts w:ascii="Arial" w:hAnsi="Arial" w:cs="Arial"/>
                <w:b/>
                <w:bCs/>
                <w:color w:val="FFFFFF" w:themeColor="background1"/>
                <w:sz w:val="22"/>
                <w:rtl/>
              </w:rPr>
              <w:t>تاريخ الاعتماد</w:t>
            </w:r>
          </w:p>
        </w:tc>
        <w:tc>
          <w:tcPr>
            <w:tcW w:w="624" w:type="pct"/>
            <w:shd w:val="clear" w:color="auto" w:fill="0097BB"/>
            <w:vAlign w:val="center"/>
          </w:tcPr>
          <w:p w14:paraId="54C5E350" w14:textId="77777777" w:rsidR="00633BE6" w:rsidRPr="00AE02FF" w:rsidRDefault="00633BE6" w:rsidP="0096780F">
            <w:pPr>
              <w:bidi/>
              <w:rPr>
                <w:rFonts w:ascii="Arial" w:hAnsi="Arial" w:cs="Arial"/>
                <w:b/>
                <w:bCs/>
                <w:color w:val="FFFFFF" w:themeColor="background1"/>
                <w:sz w:val="22"/>
                <w:rtl/>
              </w:rPr>
            </w:pPr>
            <w:r w:rsidRPr="00AE02FF">
              <w:rPr>
                <w:rFonts w:ascii="Arial" w:hAnsi="Arial" w:cs="Arial"/>
                <w:b/>
                <w:bCs/>
                <w:color w:val="FFFFFF" w:themeColor="background1"/>
                <w:sz w:val="22"/>
                <w:rtl/>
              </w:rPr>
              <w:t>تاريخ الوثيقة</w:t>
            </w:r>
          </w:p>
        </w:tc>
      </w:tr>
      <w:tr w:rsidR="00633BE6" w:rsidRPr="00AE02FF" w14:paraId="4DF0AD24" w14:textId="77777777" w:rsidTr="0096780F">
        <w:trPr>
          <w:trHeight w:val="454"/>
        </w:trPr>
        <w:tc>
          <w:tcPr>
            <w:tcW w:w="725" w:type="pct"/>
            <w:vAlign w:val="center"/>
          </w:tcPr>
          <w:p w14:paraId="29CC9320" w14:textId="77777777" w:rsidR="00633BE6" w:rsidRPr="00AE02FF" w:rsidRDefault="00633BE6" w:rsidP="0096780F">
            <w:pPr>
              <w:rPr>
                <w:rFonts w:ascii="Arial" w:hAnsi="Arial" w:cs="Arial"/>
                <w:sz w:val="22"/>
              </w:rPr>
            </w:pPr>
          </w:p>
        </w:tc>
        <w:tc>
          <w:tcPr>
            <w:tcW w:w="681" w:type="pct"/>
            <w:vAlign w:val="center"/>
          </w:tcPr>
          <w:p w14:paraId="2834EC19" w14:textId="77777777" w:rsidR="00633BE6" w:rsidRPr="00AE02FF" w:rsidRDefault="00633BE6" w:rsidP="0096780F">
            <w:pPr>
              <w:rPr>
                <w:rFonts w:ascii="Arial" w:hAnsi="Arial" w:cs="Arial"/>
                <w:sz w:val="22"/>
              </w:rPr>
            </w:pPr>
          </w:p>
        </w:tc>
        <w:tc>
          <w:tcPr>
            <w:tcW w:w="717" w:type="pct"/>
            <w:vAlign w:val="center"/>
          </w:tcPr>
          <w:p w14:paraId="11523AC6" w14:textId="77777777" w:rsidR="00633BE6" w:rsidRPr="00AE02FF" w:rsidRDefault="00633BE6" w:rsidP="0096780F">
            <w:pPr>
              <w:rPr>
                <w:rFonts w:ascii="Arial" w:hAnsi="Arial" w:cs="Arial"/>
                <w:sz w:val="22"/>
              </w:rPr>
            </w:pPr>
          </w:p>
        </w:tc>
        <w:tc>
          <w:tcPr>
            <w:tcW w:w="752" w:type="pct"/>
            <w:vAlign w:val="center"/>
          </w:tcPr>
          <w:p w14:paraId="1AA5808B" w14:textId="77777777" w:rsidR="00633BE6" w:rsidRPr="00AE02FF" w:rsidRDefault="00633BE6" w:rsidP="0096780F">
            <w:pPr>
              <w:rPr>
                <w:rFonts w:ascii="Arial" w:hAnsi="Arial" w:cs="Arial"/>
                <w:sz w:val="22"/>
              </w:rPr>
            </w:pPr>
          </w:p>
        </w:tc>
        <w:tc>
          <w:tcPr>
            <w:tcW w:w="753" w:type="pct"/>
            <w:vAlign w:val="center"/>
          </w:tcPr>
          <w:p w14:paraId="5A411A54" w14:textId="77777777" w:rsidR="00633BE6" w:rsidRPr="00AE02FF" w:rsidRDefault="00633BE6" w:rsidP="0096780F">
            <w:pPr>
              <w:rPr>
                <w:rFonts w:ascii="Arial" w:hAnsi="Arial" w:cs="Arial"/>
                <w:sz w:val="22"/>
              </w:rPr>
            </w:pPr>
          </w:p>
        </w:tc>
        <w:tc>
          <w:tcPr>
            <w:tcW w:w="748" w:type="pct"/>
            <w:vAlign w:val="center"/>
          </w:tcPr>
          <w:p w14:paraId="0E9BED73" w14:textId="77777777" w:rsidR="00633BE6" w:rsidRPr="00AE02FF" w:rsidRDefault="00633BE6" w:rsidP="0096780F">
            <w:pPr>
              <w:rPr>
                <w:rFonts w:ascii="Arial" w:hAnsi="Arial" w:cs="Arial"/>
                <w:sz w:val="22"/>
              </w:rPr>
            </w:pPr>
          </w:p>
        </w:tc>
        <w:tc>
          <w:tcPr>
            <w:tcW w:w="624" w:type="pct"/>
            <w:vAlign w:val="center"/>
          </w:tcPr>
          <w:p w14:paraId="0EF0FB98" w14:textId="77777777" w:rsidR="00633BE6" w:rsidRPr="00AE02FF" w:rsidRDefault="00633BE6" w:rsidP="0096780F">
            <w:pPr>
              <w:rPr>
                <w:rFonts w:ascii="Arial" w:hAnsi="Arial" w:cs="Arial"/>
                <w:sz w:val="22"/>
              </w:rPr>
            </w:pPr>
          </w:p>
        </w:tc>
      </w:tr>
      <w:tr w:rsidR="00633BE6" w:rsidRPr="00AE02FF" w14:paraId="6F26F838" w14:textId="77777777" w:rsidTr="0096780F">
        <w:trPr>
          <w:trHeight w:val="454"/>
        </w:trPr>
        <w:tc>
          <w:tcPr>
            <w:tcW w:w="725" w:type="pct"/>
            <w:vAlign w:val="center"/>
          </w:tcPr>
          <w:p w14:paraId="252F1D64" w14:textId="77777777" w:rsidR="00633BE6" w:rsidRPr="00AE02FF" w:rsidRDefault="00633BE6" w:rsidP="0096780F">
            <w:pPr>
              <w:rPr>
                <w:rFonts w:ascii="Arial" w:hAnsi="Arial" w:cs="Arial"/>
                <w:sz w:val="22"/>
              </w:rPr>
            </w:pPr>
          </w:p>
        </w:tc>
        <w:tc>
          <w:tcPr>
            <w:tcW w:w="681" w:type="pct"/>
            <w:vAlign w:val="center"/>
          </w:tcPr>
          <w:p w14:paraId="1B873A9B" w14:textId="77777777" w:rsidR="00633BE6" w:rsidRPr="00AE02FF" w:rsidRDefault="00633BE6" w:rsidP="0096780F">
            <w:pPr>
              <w:rPr>
                <w:rFonts w:ascii="Arial" w:hAnsi="Arial" w:cs="Arial"/>
                <w:sz w:val="22"/>
              </w:rPr>
            </w:pPr>
          </w:p>
        </w:tc>
        <w:tc>
          <w:tcPr>
            <w:tcW w:w="717" w:type="pct"/>
            <w:vAlign w:val="center"/>
          </w:tcPr>
          <w:p w14:paraId="2DE00568" w14:textId="77777777" w:rsidR="00633BE6" w:rsidRPr="00AE02FF" w:rsidRDefault="00633BE6" w:rsidP="0096780F">
            <w:pPr>
              <w:rPr>
                <w:rFonts w:ascii="Arial" w:hAnsi="Arial" w:cs="Arial"/>
                <w:sz w:val="22"/>
              </w:rPr>
            </w:pPr>
          </w:p>
        </w:tc>
        <w:tc>
          <w:tcPr>
            <w:tcW w:w="752" w:type="pct"/>
            <w:vAlign w:val="center"/>
          </w:tcPr>
          <w:p w14:paraId="063C29FF" w14:textId="77777777" w:rsidR="00633BE6" w:rsidRPr="00AE02FF" w:rsidRDefault="00633BE6" w:rsidP="0096780F">
            <w:pPr>
              <w:rPr>
                <w:rFonts w:ascii="Arial" w:hAnsi="Arial" w:cs="Arial"/>
                <w:sz w:val="22"/>
              </w:rPr>
            </w:pPr>
          </w:p>
        </w:tc>
        <w:tc>
          <w:tcPr>
            <w:tcW w:w="753" w:type="pct"/>
            <w:vAlign w:val="center"/>
          </w:tcPr>
          <w:p w14:paraId="4D23CC7D" w14:textId="77777777" w:rsidR="00633BE6" w:rsidRPr="00AE02FF" w:rsidRDefault="00633BE6" w:rsidP="0096780F">
            <w:pPr>
              <w:rPr>
                <w:rFonts w:ascii="Arial" w:hAnsi="Arial" w:cs="Arial"/>
                <w:sz w:val="22"/>
              </w:rPr>
            </w:pPr>
          </w:p>
        </w:tc>
        <w:tc>
          <w:tcPr>
            <w:tcW w:w="748" w:type="pct"/>
            <w:vAlign w:val="center"/>
          </w:tcPr>
          <w:p w14:paraId="7168C1BB" w14:textId="77777777" w:rsidR="00633BE6" w:rsidRPr="00AE02FF" w:rsidRDefault="00633BE6" w:rsidP="0096780F">
            <w:pPr>
              <w:rPr>
                <w:rFonts w:ascii="Arial" w:hAnsi="Arial" w:cs="Arial"/>
                <w:sz w:val="22"/>
              </w:rPr>
            </w:pPr>
          </w:p>
        </w:tc>
        <w:tc>
          <w:tcPr>
            <w:tcW w:w="624" w:type="pct"/>
            <w:vAlign w:val="center"/>
          </w:tcPr>
          <w:p w14:paraId="5ADD1978" w14:textId="77777777" w:rsidR="00633BE6" w:rsidRPr="00AE02FF" w:rsidRDefault="00633BE6" w:rsidP="0096780F">
            <w:pPr>
              <w:rPr>
                <w:rFonts w:ascii="Arial" w:hAnsi="Arial" w:cs="Arial"/>
                <w:sz w:val="22"/>
              </w:rPr>
            </w:pPr>
          </w:p>
        </w:tc>
      </w:tr>
      <w:tr w:rsidR="00633BE6" w:rsidRPr="00AE02FF" w14:paraId="15DA6737" w14:textId="77777777" w:rsidTr="0096780F">
        <w:trPr>
          <w:trHeight w:val="454"/>
        </w:trPr>
        <w:tc>
          <w:tcPr>
            <w:tcW w:w="725" w:type="pct"/>
            <w:vAlign w:val="center"/>
          </w:tcPr>
          <w:p w14:paraId="450D5E33" w14:textId="77777777" w:rsidR="00633BE6" w:rsidRPr="00AE02FF" w:rsidRDefault="00633BE6" w:rsidP="0096780F">
            <w:pPr>
              <w:rPr>
                <w:rFonts w:ascii="Arial" w:hAnsi="Arial" w:cs="Arial"/>
                <w:sz w:val="22"/>
              </w:rPr>
            </w:pPr>
          </w:p>
        </w:tc>
        <w:tc>
          <w:tcPr>
            <w:tcW w:w="681" w:type="pct"/>
            <w:vAlign w:val="center"/>
          </w:tcPr>
          <w:p w14:paraId="2CE3AD0F" w14:textId="77777777" w:rsidR="00633BE6" w:rsidRPr="00AE02FF" w:rsidRDefault="00633BE6" w:rsidP="0096780F">
            <w:pPr>
              <w:rPr>
                <w:rFonts w:ascii="Arial" w:hAnsi="Arial" w:cs="Arial"/>
                <w:sz w:val="22"/>
              </w:rPr>
            </w:pPr>
          </w:p>
        </w:tc>
        <w:tc>
          <w:tcPr>
            <w:tcW w:w="717" w:type="pct"/>
            <w:vAlign w:val="center"/>
          </w:tcPr>
          <w:p w14:paraId="3572ECD2" w14:textId="77777777" w:rsidR="00633BE6" w:rsidRPr="00AE02FF" w:rsidRDefault="00633BE6" w:rsidP="0096780F">
            <w:pPr>
              <w:rPr>
                <w:rFonts w:ascii="Arial" w:hAnsi="Arial" w:cs="Arial"/>
                <w:sz w:val="22"/>
              </w:rPr>
            </w:pPr>
          </w:p>
        </w:tc>
        <w:tc>
          <w:tcPr>
            <w:tcW w:w="752" w:type="pct"/>
            <w:vAlign w:val="center"/>
          </w:tcPr>
          <w:p w14:paraId="14F3FC00" w14:textId="77777777" w:rsidR="00633BE6" w:rsidRPr="00AE02FF" w:rsidRDefault="00633BE6" w:rsidP="0096780F">
            <w:pPr>
              <w:rPr>
                <w:rFonts w:ascii="Arial" w:hAnsi="Arial" w:cs="Arial"/>
                <w:sz w:val="22"/>
              </w:rPr>
            </w:pPr>
          </w:p>
        </w:tc>
        <w:tc>
          <w:tcPr>
            <w:tcW w:w="753" w:type="pct"/>
            <w:vAlign w:val="center"/>
          </w:tcPr>
          <w:p w14:paraId="6F1738F4" w14:textId="77777777" w:rsidR="00633BE6" w:rsidRPr="00AE02FF" w:rsidRDefault="00633BE6" w:rsidP="0096780F">
            <w:pPr>
              <w:rPr>
                <w:rFonts w:ascii="Arial" w:hAnsi="Arial" w:cs="Arial"/>
                <w:sz w:val="22"/>
              </w:rPr>
            </w:pPr>
          </w:p>
        </w:tc>
        <w:tc>
          <w:tcPr>
            <w:tcW w:w="748" w:type="pct"/>
            <w:vAlign w:val="center"/>
          </w:tcPr>
          <w:p w14:paraId="68F0E83E" w14:textId="77777777" w:rsidR="00633BE6" w:rsidRPr="00AE02FF" w:rsidRDefault="00633BE6" w:rsidP="0096780F">
            <w:pPr>
              <w:rPr>
                <w:rFonts w:ascii="Arial" w:hAnsi="Arial" w:cs="Arial"/>
                <w:sz w:val="22"/>
              </w:rPr>
            </w:pPr>
          </w:p>
        </w:tc>
        <w:tc>
          <w:tcPr>
            <w:tcW w:w="624" w:type="pct"/>
            <w:vAlign w:val="center"/>
          </w:tcPr>
          <w:p w14:paraId="7D0A793F" w14:textId="77777777" w:rsidR="00633BE6" w:rsidRPr="00AE02FF" w:rsidRDefault="00633BE6" w:rsidP="0096780F">
            <w:pPr>
              <w:rPr>
                <w:rFonts w:ascii="Arial" w:hAnsi="Arial" w:cs="Arial"/>
                <w:sz w:val="22"/>
              </w:rPr>
            </w:pPr>
          </w:p>
        </w:tc>
      </w:tr>
    </w:tbl>
    <w:p w14:paraId="76B6703C" w14:textId="77777777" w:rsidR="00633BE6" w:rsidRPr="00AE02FF" w:rsidRDefault="00633BE6" w:rsidP="00633BE6">
      <w:pPr>
        <w:rPr>
          <w:rFonts w:ascii="Arial" w:eastAsiaTheme="majorEastAsia" w:hAnsi="Arial" w:cs="Arial"/>
          <w:b/>
          <w:bCs/>
          <w:color w:val="229EBC"/>
          <w:sz w:val="24"/>
          <w:szCs w:val="24"/>
          <w:lang w:val="en-US"/>
        </w:rPr>
      </w:pPr>
    </w:p>
    <w:p w14:paraId="4FFCA408" w14:textId="21B70657" w:rsidR="00633BE6" w:rsidRPr="00AE02FF" w:rsidRDefault="00633BE6" w:rsidP="00633BE6">
      <w:pPr>
        <w:bidi/>
        <w:rPr>
          <w:rFonts w:ascii="Arial" w:eastAsiaTheme="majorEastAsia" w:hAnsi="Arial" w:cs="Arial"/>
          <w:b/>
          <w:color w:val="674B9C"/>
          <w:sz w:val="28"/>
          <w:szCs w:val="24"/>
          <w:rtl/>
        </w:rPr>
      </w:pPr>
      <w:r w:rsidRPr="00AE02FF">
        <w:rPr>
          <w:rFonts w:ascii="Arial" w:hAnsi="Arial" w:cs="Arial"/>
          <w:b/>
          <w:color w:val="674B9C"/>
          <w:sz w:val="28"/>
          <w:szCs w:val="24"/>
          <w:rtl/>
        </w:rPr>
        <w:t>مراقبة الوثيقة</w:t>
      </w:r>
    </w:p>
    <w:p w14:paraId="2A2DB906" w14:textId="77777777" w:rsidR="00633BE6" w:rsidRPr="00AE02FF" w:rsidRDefault="00633BE6" w:rsidP="00633BE6">
      <w:pPr>
        <w:bidi/>
        <w:spacing w:after="120"/>
        <w:jc w:val="both"/>
        <w:rPr>
          <w:rFonts w:ascii="Arial" w:eastAsiaTheme="majorEastAsia" w:hAnsi="Arial" w:cs="Arial"/>
          <w:i/>
          <w:iCs/>
          <w:color w:val="0070C0"/>
          <w:sz w:val="22"/>
          <w:rtl/>
        </w:rPr>
      </w:pPr>
      <w:r w:rsidRPr="00AE02FF">
        <w:rPr>
          <w:rFonts w:ascii="Arial" w:hAnsi="Arial" w:cs="Arial"/>
          <w:i/>
          <w:iCs/>
          <w:color w:val="0070C0"/>
          <w:sz w:val="22"/>
          <w:rtl/>
        </w:rPr>
        <w:t>[يجب ملء هذه الخانة استنادًا إلى إجراءات الجودة الخاصة بالشركة]</w:t>
      </w:r>
    </w:p>
    <w:p w14:paraId="371FE728" w14:textId="77777777" w:rsidR="00633BE6" w:rsidRPr="00AE02FF" w:rsidRDefault="00633BE6" w:rsidP="00633BE6">
      <w:pPr>
        <w:bidi/>
        <w:spacing w:after="120"/>
        <w:jc w:val="both"/>
        <w:rPr>
          <w:rFonts w:ascii="Arial" w:eastAsiaTheme="majorEastAsia" w:hAnsi="Arial" w:cs="Arial"/>
          <w:i/>
          <w:iCs/>
          <w:color w:val="808080" w:themeColor="background1" w:themeShade="80"/>
          <w:sz w:val="22"/>
          <w:rtl/>
        </w:rPr>
      </w:pPr>
      <w:r w:rsidRPr="00AE02FF">
        <w:rPr>
          <w:rFonts w:ascii="Arial" w:hAnsi="Arial" w:cs="Arial"/>
          <w:i/>
          <w:iCs/>
          <w:color w:val="808080" w:themeColor="background1" w:themeShade="80"/>
          <w:sz w:val="22"/>
          <w:rtl/>
        </w:rPr>
        <w:t>[مثال:</w:t>
      </w:r>
    </w:p>
    <w:p w14:paraId="5DF3CA69" w14:textId="77777777" w:rsidR="00633BE6" w:rsidRPr="00AE02FF" w:rsidRDefault="00633BE6" w:rsidP="00633BE6">
      <w:pPr>
        <w:numPr>
          <w:ilvl w:val="0"/>
          <w:numId w:val="6"/>
        </w:numPr>
        <w:bidi/>
        <w:spacing w:after="40" w:line="240" w:lineRule="auto"/>
        <w:ind w:left="470" w:hanging="272"/>
        <w:jc w:val="both"/>
        <w:rPr>
          <w:rFonts w:ascii="Arial" w:hAnsi="Arial" w:cs="Arial"/>
          <w:b/>
          <w:i/>
          <w:iCs/>
          <w:color w:val="808080" w:themeColor="background1" w:themeShade="80"/>
          <w:sz w:val="22"/>
          <w:rtl/>
        </w:rPr>
      </w:pPr>
      <w:r w:rsidRPr="00AE02FF">
        <w:rPr>
          <w:rFonts w:ascii="Arial" w:hAnsi="Arial" w:cs="Arial"/>
          <w:b/>
          <w:i/>
          <w:iCs/>
          <w:color w:val="808080" w:themeColor="background1" w:themeShade="80"/>
          <w:sz w:val="22"/>
          <w:rtl/>
        </w:rPr>
        <w:t>إن هذه الوثيقة خاضعة للمراقبة، ويجب تخصيص رقم مرجعي لها. يتعين على صاحب الوثيقة الاحتفاظ بسجل خاص يُظهر قائمة توزيع الدليل وعدد النسخ.</w:t>
      </w:r>
    </w:p>
    <w:p w14:paraId="6CA91906" w14:textId="77777777" w:rsidR="00633BE6" w:rsidRPr="00AE02FF" w:rsidRDefault="00633BE6" w:rsidP="00633BE6">
      <w:pPr>
        <w:numPr>
          <w:ilvl w:val="0"/>
          <w:numId w:val="6"/>
        </w:numPr>
        <w:bidi/>
        <w:spacing w:after="40" w:line="240" w:lineRule="auto"/>
        <w:ind w:left="470" w:hanging="272"/>
        <w:jc w:val="both"/>
        <w:rPr>
          <w:rFonts w:ascii="Arial" w:hAnsi="Arial" w:cs="Arial"/>
          <w:b/>
          <w:i/>
          <w:iCs/>
          <w:color w:val="808080" w:themeColor="background1" w:themeShade="80"/>
          <w:sz w:val="22"/>
          <w:rtl/>
        </w:rPr>
      </w:pPr>
      <w:r w:rsidRPr="00AE02FF">
        <w:rPr>
          <w:rFonts w:ascii="Arial" w:hAnsi="Arial" w:cs="Arial"/>
          <w:b/>
          <w:i/>
          <w:iCs/>
          <w:color w:val="808080" w:themeColor="background1" w:themeShade="80"/>
          <w:sz w:val="22"/>
          <w:rtl/>
        </w:rPr>
        <w:t xml:space="preserve"> يجب الاحتفاظ بهذه الوثيقة في مكان آمن، ولا يمكن إصدار نسخ إضافية من الوثيقة من دون موافقة صاحب الوثيقة.</w:t>
      </w:r>
    </w:p>
    <w:p w14:paraId="2E31F730" w14:textId="77777777" w:rsidR="00633BE6" w:rsidRPr="00AE02FF" w:rsidRDefault="00633BE6" w:rsidP="00633BE6">
      <w:pPr>
        <w:numPr>
          <w:ilvl w:val="0"/>
          <w:numId w:val="6"/>
        </w:numPr>
        <w:bidi/>
        <w:spacing w:after="40" w:line="240" w:lineRule="auto"/>
        <w:ind w:left="470" w:hanging="272"/>
        <w:jc w:val="both"/>
        <w:rPr>
          <w:rFonts w:ascii="Arial" w:hAnsi="Arial" w:cs="Arial"/>
          <w:b/>
          <w:i/>
          <w:iCs/>
          <w:color w:val="808080" w:themeColor="background1" w:themeShade="80"/>
          <w:sz w:val="22"/>
          <w:rtl/>
        </w:rPr>
      </w:pPr>
      <w:r w:rsidRPr="00AE02FF">
        <w:rPr>
          <w:rFonts w:ascii="Arial" w:hAnsi="Arial" w:cs="Arial"/>
          <w:b/>
          <w:i/>
          <w:iCs/>
          <w:color w:val="808080" w:themeColor="background1" w:themeShade="80"/>
          <w:sz w:val="22"/>
          <w:rtl/>
        </w:rPr>
        <w:t>إن محتويات هذه الوثيقة مصنفة على أنها داخلية وهي مخصصة للاستخدام الداخلي فقط. بالتالي، يُحظر بشكل تام، وفي جميع الحالات، الإفصاح عن محتوياتها إلى أي طرف خارجي أو أي طرف آخر، وفقًا لما هو مذكور في عملية مراقبة المعلومات.</w:t>
      </w:r>
    </w:p>
    <w:p w14:paraId="4DE4B797" w14:textId="77777777" w:rsidR="00633BE6" w:rsidRPr="00AE02FF" w:rsidRDefault="00633BE6" w:rsidP="00633BE6">
      <w:pPr>
        <w:numPr>
          <w:ilvl w:val="0"/>
          <w:numId w:val="6"/>
        </w:numPr>
        <w:bidi/>
        <w:spacing w:after="40" w:line="240" w:lineRule="auto"/>
        <w:ind w:left="470" w:hanging="272"/>
        <w:jc w:val="both"/>
        <w:rPr>
          <w:rFonts w:ascii="Arial" w:hAnsi="Arial" w:cs="Arial"/>
          <w:b/>
          <w:i/>
          <w:iCs/>
          <w:color w:val="808080" w:themeColor="background1" w:themeShade="80"/>
          <w:sz w:val="22"/>
          <w:rtl/>
        </w:rPr>
      </w:pPr>
      <w:r w:rsidRPr="00AE02FF">
        <w:rPr>
          <w:rFonts w:ascii="Arial" w:hAnsi="Arial" w:cs="Arial"/>
          <w:b/>
          <w:i/>
          <w:iCs/>
          <w:color w:val="808080" w:themeColor="background1" w:themeShade="80"/>
          <w:sz w:val="22"/>
          <w:rtl/>
        </w:rPr>
        <w:t>إن النسخة الرسمية والمعتمدة من هذه الوثيقة متوفرة إلكترونيًا فقط على نظام الشركة الإلكتروني، ويجب التحقق من رقم النسخة وتاريخ إصدارها قبل استخدامها.</w:t>
      </w:r>
    </w:p>
    <w:p w14:paraId="5A63FCD0" w14:textId="77777777" w:rsidR="00633BE6" w:rsidRPr="00AE02FF" w:rsidRDefault="00633BE6" w:rsidP="00633BE6">
      <w:pPr>
        <w:numPr>
          <w:ilvl w:val="0"/>
          <w:numId w:val="6"/>
        </w:numPr>
        <w:bidi/>
        <w:spacing w:after="40" w:line="240" w:lineRule="auto"/>
        <w:ind w:left="470" w:hanging="272"/>
        <w:jc w:val="both"/>
        <w:rPr>
          <w:rFonts w:ascii="Arial" w:hAnsi="Arial" w:cs="Arial"/>
          <w:b/>
          <w:i/>
          <w:iCs/>
          <w:color w:val="808080" w:themeColor="background1" w:themeShade="80"/>
          <w:sz w:val="22"/>
          <w:rtl/>
        </w:rPr>
      </w:pPr>
      <w:r w:rsidRPr="00AE02FF">
        <w:rPr>
          <w:rFonts w:ascii="Arial" w:hAnsi="Arial" w:cs="Arial"/>
          <w:b/>
          <w:i/>
          <w:iCs/>
          <w:color w:val="808080" w:themeColor="background1" w:themeShade="80"/>
          <w:sz w:val="22"/>
          <w:rtl/>
        </w:rPr>
        <w:t>يجب تحديث هذه الوثيقة وفقًا للظروف المتغيرة للشركة واحتياجاتها بحيث تعكس في أي وقت التغيير في حجم الأنشطة والتغيير في توزيع  الأدوار والمسؤوليات].</w:t>
      </w:r>
    </w:p>
    <w:p w14:paraId="48E6930D" w14:textId="77777777" w:rsidR="00633BE6" w:rsidRPr="00AE02FF" w:rsidRDefault="00633BE6" w:rsidP="00633BE6">
      <w:pPr>
        <w:spacing w:after="120"/>
        <w:jc w:val="both"/>
        <w:rPr>
          <w:rFonts w:ascii="Arial" w:hAnsi="Arial" w:cs="Arial"/>
          <w:sz w:val="18"/>
          <w:szCs w:val="18"/>
        </w:rPr>
      </w:pPr>
    </w:p>
    <w:p w14:paraId="50A42B3E" w14:textId="77777777" w:rsidR="00633BE6" w:rsidRPr="00AE02FF" w:rsidRDefault="00633BE6" w:rsidP="00633BE6">
      <w:pPr>
        <w:spacing w:after="120"/>
        <w:jc w:val="both"/>
        <w:rPr>
          <w:rFonts w:ascii="Arial" w:hAnsi="Arial" w:cs="Arial"/>
          <w:sz w:val="18"/>
          <w:szCs w:val="18"/>
        </w:rPr>
      </w:pPr>
    </w:p>
    <w:p w14:paraId="622BF7F5" w14:textId="05C72546" w:rsidR="00633BE6" w:rsidRPr="00AE02FF" w:rsidRDefault="00633BE6" w:rsidP="001E7A5D">
      <w:pPr>
        <w:rPr>
          <w:rFonts w:ascii="Arial" w:hAnsi="Arial" w:cs="Arial"/>
          <w:lang w:val="en-US"/>
        </w:rPr>
        <w:sectPr w:rsidR="00633BE6" w:rsidRPr="00AE02FF" w:rsidSect="008E35F8">
          <w:pgSz w:w="11906" w:h="16838" w:code="9"/>
          <w:pgMar w:top="851" w:right="851" w:bottom="851" w:left="851" w:header="567" w:footer="113" w:gutter="0"/>
          <w:pgBorders w:offsetFrom="page">
            <w:top w:val="single" w:sz="2" w:space="24" w:color="D9D9D9" w:themeColor="background1" w:themeShade="D9"/>
            <w:left w:val="single" w:sz="2" w:space="24" w:color="D9D9D9" w:themeColor="background1" w:themeShade="D9"/>
            <w:bottom w:val="single" w:sz="2" w:space="24" w:color="D9D9D9" w:themeColor="background1" w:themeShade="D9"/>
            <w:right w:val="single" w:sz="2" w:space="24" w:color="D9D9D9" w:themeColor="background1" w:themeShade="D9"/>
          </w:pgBorders>
          <w:cols w:space="708"/>
          <w:docGrid w:linePitch="360"/>
        </w:sectPr>
      </w:pPr>
    </w:p>
    <w:p w14:paraId="7C0D120A" w14:textId="2847B65E" w:rsidR="001C5F6F" w:rsidRPr="00AE02FF" w:rsidRDefault="00837F7A" w:rsidP="007656CC">
      <w:pPr>
        <w:pStyle w:val="KP-Policy-Heading1"/>
        <w:numPr>
          <w:ilvl w:val="0"/>
          <w:numId w:val="0"/>
        </w:numPr>
        <w:bidi/>
        <w:ind w:left="720"/>
        <w:rPr>
          <w:rFonts w:ascii="Arial" w:hAnsi="Arial" w:cs="Arial"/>
          <w:rtl/>
        </w:rPr>
      </w:pPr>
      <w:r w:rsidRPr="00AE02FF">
        <w:rPr>
          <w:rFonts w:ascii="Arial" w:hAnsi="Arial" w:cs="Arial"/>
          <w:noProof/>
          <w:rtl/>
        </w:rPr>
        <w:lastRenderedPageBreak/>
        <w:drawing>
          <wp:anchor distT="0" distB="0" distL="114300" distR="114300" simplePos="0" relativeHeight="251662340" behindDoc="1" locked="0" layoutInCell="1" allowOverlap="1" wp14:anchorId="35B62908" wp14:editId="4B5C8D83">
            <wp:simplePos x="0" y="0"/>
            <wp:positionH relativeFrom="column">
              <wp:posOffset>-567681</wp:posOffset>
            </wp:positionH>
            <wp:positionV relativeFrom="paragraph">
              <wp:posOffset>-581328</wp:posOffset>
            </wp:positionV>
            <wp:extent cx="7577554" cy="10718778"/>
            <wp:effectExtent l="0" t="0" r="4445" b="6985"/>
            <wp:wrapNone/>
            <wp:docPr id="54" name="Picture 1">
              <a:extLst xmlns:a="http://schemas.openxmlformats.org/drawingml/2006/main">
                <a:ext uri="{FF2B5EF4-FFF2-40B4-BE49-F238E27FC236}">
                  <a16:creationId xmlns:a16="http://schemas.microsoft.com/office/drawing/2014/main" id="{957B8347-C855-4C94-853F-7E4FC31233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57B8347-C855-4C94-853F-7E4FC312337F}"/>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7577554" cy="10718778"/>
                    </a:xfrm>
                    <a:prstGeom prst="rect">
                      <a:avLst/>
                    </a:prstGeom>
                  </pic:spPr>
                </pic:pic>
              </a:graphicData>
            </a:graphic>
            <wp14:sizeRelH relativeFrom="margin">
              <wp14:pctWidth>0</wp14:pctWidth>
            </wp14:sizeRelH>
            <wp14:sizeRelV relativeFrom="margin">
              <wp14:pctHeight>0</wp14:pctHeight>
            </wp14:sizeRelV>
          </wp:anchor>
        </w:drawing>
      </w:r>
    </w:p>
    <w:p w14:paraId="6F440157" w14:textId="5930F880" w:rsidR="007656CC" w:rsidRPr="00AE02FF" w:rsidRDefault="007656CC" w:rsidP="007656CC">
      <w:pPr>
        <w:pStyle w:val="KP-Policy-Heading1"/>
        <w:numPr>
          <w:ilvl w:val="0"/>
          <w:numId w:val="0"/>
        </w:numPr>
        <w:ind w:left="720"/>
        <w:rPr>
          <w:rFonts w:ascii="Arial" w:hAnsi="Arial" w:cs="Arial"/>
        </w:rPr>
      </w:pPr>
      <w:bookmarkStart w:id="16" w:name="_GoBack"/>
      <w:bookmarkEnd w:id="0"/>
      <w:bookmarkEnd w:id="16"/>
    </w:p>
    <w:sectPr w:rsidR="007656CC" w:rsidRPr="00AE02FF" w:rsidSect="00A546C8">
      <w:pgSz w:w="11906" w:h="16838" w:code="9"/>
      <w:pgMar w:top="851" w:right="851" w:bottom="851" w:left="851" w:header="567" w:footer="113" w:gutter="0"/>
      <w:pgBorders w:display="notFirstPage" w:offsetFrom="page">
        <w:top w:val="single" w:sz="2" w:space="24" w:color="D9D9D9" w:themeColor="background1" w:themeShade="D9"/>
        <w:left w:val="single" w:sz="2" w:space="24" w:color="D9D9D9" w:themeColor="background1" w:themeShade="D9"/>
        <w:bottom w:val="single" w:sz="2" w:space="24" w:color="D9D9D9" w:themeColor="background1" w:themeShade="D9"/>
        <w:right w:val="single" w:sz="2" w:space="24" w:color="D9D9D9" w:themeColor="background1" w:themeShade="D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34474" w14:textId="77777777" w:rsidR="000E5B56" w:rsidRDefault="000E5B56" w:rsidP="006B1240">
      <w:pPr>
        <w:spacing w:after="0" w:line="240" w:lineRule="auto"/>
      </w:pPr>
      <w:r>
        <w:separator/>
      </w:r>
    </w:p>
    <w:p w14:paraId="2BF5D049" w14:textId="77777777" w:rsidR="000E5B56" w:rsidRDefault="000E5B56"/>
    <w:p w14:paraId="10445890" w14:textId="77777777" w:rsidR="000E5B56" w:rsidRDefault="000E5B56"/>
  </w:endnote>
  <w:endnote w:type="continuationSeparator" w:id="0">
    <w:p w14:paraId="723F7DBB" w14:textId="77777777" w:rsidR="000E5B56" w:rsidRDefault="000E5B56" w:rsidP="006B1240">
      <w:pPr>
        <w:spacing w:after="0" w:line="240" w:lineRule="auto"/>
      </w:pPr>
      <w:r>
        <w:continuationSeparator/>
      </w:r>
    </w:p>
    <w:p w14:paraId="08C75A89" w14:textId="77777777" w:rsidR="000E5B56" w:rsidRDefault="000E5B56"/>
    <w:p w14:paraId="62E8E6F3" w14:textId="77777777" w:rsidR="000E5B56" w:rsidRDefault="000E5B56"/>
  </w:endnote>
  <w:endnote w:type="continuationNotice" w:id="1">
    <w:p w14:paraId="03C49787" w14:textId="77777777" w:rsidR="000E5B56" w:rsidRDefault="000E5B56">
      <w:pPr>
        <w:spacing w:after="0" w:line="240" w:lineRule="auto"/>
      </w:pPr>
    </w:p>
    <w:p w14:paraId="27F5C4CD" w14:textId="77777777" w:rsidR="000E5B56" w:rsidRDefault="000E5B56"/>
    <w:p w14:paraId="1A8BAD23" w14:textId="77777777" w:rsidR="000E5B56" w:rsidRDefault="000E5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29LTBukra-Regular">
    <w:altName w:val="Arial"/>
    <w:charset w:val="00"/>
    <w:family w:val="swiss"/>
    <w:pitch w:val="variable"/>
    <w:sig w:usb0="800020AF" w:usb1="D000A05A" w:usb2="00000008" w:usb3="00000000" w:csb0="0000004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12179667"/>
      <w:docPartObj>
        <w:docPartGallery w:val="Page Numbers (Bottom of Page)"/>
        <w:docPartUnique/>
      </w:docPartObj>
    </w:sdtPr>
    <w:sdtEndPr>
      <w:rPr>
        <w:noProof/>
      </w:rPr>
    </w:sdtEndPr>
    <w:sdtContent>
      <w:p w14:paraId="412EC0B7" w14:textId="6ADC9556" w:rsidR="007D53AC" w:rsidRDefault="002B6470" w:rsidP="009535A9">
        <w:pPr>
          <w:pStyle w:val="Footer"/>
          <w:bidi/>
          <w:rPr>
            <w:noProof/>
            <w:rtl/>
          </w:rPr>
        </w:pPr>
        <w:r>
          <w:rPr>
            <w:rFonts w:hint="cs"/>
            <w:noProof/>
            <w:rtl/>
          </w:rPr>
          <mc:AlternateContent>
            <mc:Choice Requires="wps">
              <w:drawing>
                <wp:anchor distT="0" distB="0" distL="114300" distR="114300" simplePos="0" relativeHeight="251663360" behindDoc="0" locked="0" layoutInCell="1" allowOverlap="1" wp14:anchorId="36905157" wp14:editId="618C81C5">
                  <wp:simplePos x="0" y="0"/>
                  <wp:positionH relativeFrom="column">
                    <wp:posOffset>-14605</wp:posOffset>
                  </wp:positionH>
                  <wp:positionV relativeFrom="paragraph">
                    <wp:posOffset>16537</wp:posOffset>
                  </wp:positionV>
                  <wp:extent cx="2252345" cy="134620"/>
                  <wp:effectExtent l="0" t="0" r="0" b="0"/>
                  <wp:wrapNone/>
                  <wp:docPr id="9" name="Text Box 9"/>
                  <wp:cNvGraphicFramePr/>
                  <a:graphic xmlns:a="http://schemas.openxmlformats.org/drawingml/2006/main">
                    <a:graphicData uri="http://schemas.microsoft.com/office/word/2010/wordprocessingShape">
                      <wps:wsp>
                        <wps:cNvSpPr txBox="1"/>
                        <wps:spPr>
                          <a:xfrm>
                            <a:off x="0" y="0"/>
                            <a:ext cx="2252345" cy="134620"/>
                          </a:xfrm>
                          <a:prstGeom prst="rect">
                            <a:avLst/>
                          </a:prstGeom>
                          <a:solidFill>
                            <a:schemeClr val="bg1"/>
                          </a:solidFill>
                          <a:ln w="6350">
                            <a:noFill/>
                          </a:ln>
                        </wps:spPr>
                        <wps:txbx>
                          <w:txbxContent>
                            <w:p w14:paraId="767655DC" w14:textId="58C7DBD5" w:rsidR="002B6470" w:rsidRPr="00926802" w:rsidRDefault="00926802" w:rsidP="00926802">
                              <w:pPr>
                                <w:bidi/>
                                <w:ind w:left="720" w:firstLine="720"/>
                                <w:rPr>
                                  <w:rFonts w:ascii="Calibri" w:hAnsi="Calibri" w:cs="Calibri"/>
                                  <w:b/>
                                  <w:bCs/>
                                  <w:sz w:val="14"/>
                                  <w:szCs w:val="14"/>
                                  <w:rtl/>
                                </w:rPr>
                              </w:pPr>
                              <w:r>
                                <w:rPr>
                                  <w:rFonts w:ascii="Calibri" w:hAnsi="Calibri" w:cs="Calibri"/>
                                  <w:b/>
                                  <w:bCs/>
                                  <w:sz w:val="14"/>
                                  <w:szCs w:val="14"/>
                                </w:rPr>
                                <w:t xml:space="preserve">       </w:t>
                              </w:r>
                              <w:r w:rsidR="00ED5DFB" w:rsidRPr="00926802">
                                <w:rPr>
                                  <w:rFonts w:ascii="Calibri" w:hAnsi="Calibri" w:cs="Calibri"/>
                                  <w:b/>
                                  <w:bCs/>
                                  <w:sz w:val="14"/>
                                  <w:szCs w:val="14"/>
                                  <w:rtl/>
                                </w:rPr>
                                <w:t xml:space="preserve"> نموذج التقرير الموجز ما بعد الأزمة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6905157" id="_x0000_t202" coordsize="21600,21600" o:spt="202" path="m,l,21600r21600,l21600,xe">
                  <v:stroke joinstyle="miter"/>
                  <v:path gradientshapeok="t" o:connecttype="rect"/>
                </v:shapetype>
                <v:shape id="Text Box 9" o:spid="_x0000_s1026" type="#_x0000_t202" style="position:absolute;left:0;text-align:left;margin-left:-1.15pt;margin-top:1.3pt;width:177.35pt;height:1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" fillcolor="white [3212]" stroked="f" strokeweight=".5pt">
                  <v:textbox inset="0,0,0,0">
                    <w:txbxContent>
                      <w:p w14:paraId="767655DC" w14:textId="58C7DBD5" w:rsidR="002B6470" w:rsidRPr="00926802" w:rsidRDefault="00926802" w:rsidP="00926802">
                        <w:pPr>
                          <w:bidi/>
                          <w:ind w:left="720" w:firstLine="720"/>
                          <w:rPr>
                            <w:rFonts w:ascii="Calibri" w:hAnsi="Calibri" w:cs="Calibri"/>
                            <w:b/>
                            <w:bCs/>
                            <w:sz w:val="14"/>
                            <w:szCs w:val="14"/>
                            <w:rtl/>
                          </w:rPr>
                        </w:pPr>
                        <w:r>
                          <w:rPr>
                            <w:rFonts w:ascii="Calibri" w:hAnsi="Calibri" w:cs="Calibri"/>
                            <w:b/>
                            <w:bCs/>
                            <w:sz w:val="14"/>
                            <w:szCs w:val="14"/>
                          </w:rPr>
                          <w:t xml:space="preserve">       </w:t>
                        </w:r>
                        <w:r w:rsidR="00ED5DFB" w:rsidRPr="00926802">
                          <w:rPr>
                            <w:rFonts w:ascii="Calibri" w:hAnsi="Calibri" w:cs="Calibri"/>
                            <w:b/>
                            <w:bCs/>
                            <w:sz w:val="14"/>
                            <w:szCs w:val="14"/>
                            <w:rtl/>
                          </w:rPr>
                          <w:t xml:space="preserve"> نموذج التقرير الموجز ما بعد الأزمة</w:t>
                        </w:r>
                      </w:p>
                    </w:txbxContent>
                  </v:textbox>
                </v:shape>
              </w:pict>
            </mc:Fallback>
          </mc:AlternateContent>
        </w:r>
        <w:r>
          <w:rPr>
            <w:rFonts w:hint="cs"/>
            <w:noProof/>
            <w:rtl/>
          </w:rPr>
          <mc:AlternateContent>
            <mc:Choice Requires="wps">
              <w:drawing>
                <wp:anchor distT="0" distB="0" distL="114300" distR="114300" simplePos="0" relativeHeight="251661312" behindDoc="0" locked="0" layoutInCell="1" allowOverlap="1" wp14:anchorId="7F1A1DC0" wp14:editId="5696DA25">
                  <wp:simplePos x="0" y="0"/>
                  <wp:positionH relativeFrom="column">
                    <wp:posOffset>-230505</wp:posOffset>
                  </wp:positionH>
                  <wp:positionV relativeFrom="paragraph">
                    <wp:posOffset>-54605</wp:posOffset>
                  </wp:positionV>
                  <wp:extent cx="238125" cy="2667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38125" cy="266700"/>
                          </a:xfrm>
                          <a:prstGeom prst="rect">
                            <a:avLst/>
                          </a:prstGeom>
                          <a:solidFill>
                            <a:schemeClr val="bg1"/>
                          </a:solidFill>
                          <a:ln w="6350">
                            <a:noFill/>
                          </a:ln>
                        </wps:spPr>
                        <wps:txbx>
                          <w:txbxContent>
                            <w:p w14:paraId="4DC7FD1A" w14:textId="08D55D7D" w:rsidR="009535A9" w:rsidRDefault="009535A9">
                              <w:pPr>
                                <w:bidi/>
                                <w:rPr>
                                  <w:rtl/>
                                </w:rPr>
                              </w:pPr>
                              <w:r>
                                <w:fldChar w:fldCharType="begin"/>
                              </w:r>
                              <w:r>
                                <w:rPr>
                                  <w:rtl/>
                                </w:rPr>
                                <w:instrText xml:space="preserve"> </w:instrText>
                              </w:r>
                              <w:r>
                                <w:instrText xml:space="preserve">PAGE   \* MERGEFORMAT </w:instrText>
                              </w:r>
                              <w:r>
                                <w:fldChar w:fldCharType="separate"/>
                              </w:r>
                              <w:r>
                                <w:rPr>
                                  <w:rFonts w:hint="cs"/>
                                  <w:rtl/>
                                </w:rPr>
                                <w:t>2</w:t>
                              </w:r>
                              <w:r>
                                <w:fldChar w:fldCharType="end"/>
                              </w:r>
                              <w:r>
                                <w:rPr>
                                  <w:rFonts w:hint="cs"/>
                                  <w:rtl/>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F1A1DC0" id="Text Box 7" o:spid="_x0000_s1027" type="#_x0000_t202" style="position:absolute;left:0;text-align:left;margin-left:-18.15pt;margin-top:-4.3pt;width:18.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" fillcolor="white [3212]" stroked="f" strokeweight=".5pt">
                  <v:textbox inset="0,,0">
                    <w:txbxContent>
                      <w:p w14:paraId="4DC7FD1A" w14:textId="08D55D7D" w:rsidR="009535A9" w:rsidRDefault="009535A9">
                        <w:pPr>
                          <w:bidi/>
                          <w:rPr>
                            <w:rtl/>
                          </w:rPr>
                        </w:pPr>
                        <w:r>
                          <w:fldChar w:fldCharType="begin"/>
                        </w:r>
                        <w:r>
                          <w:rPr>
                            <w:rtl/>
                          </w:rPr>
                          <w:instrText xml:space="preserve"> </w:instrText>
                        </w:r>
                        <w:r>
                          <w:instrText xml:space="preserve">PAGE   \* MERGEFORMAT </w:instrText>
                        </w:r>
                        <w:r>
                          <w:fldChar w:fldCharType="separate"/>
                        </w:r>
                        <w:r>
                          <w:rPr>
                            <w:rFonts w:hint="cs"/>
                            <w:rtl/>
                          </w:rPr>
                          <w:t>2</w:t>
                        </w:r>
                        <w:r>
                          <w:fldChar w:fldCharType="end"/>
                        </w:r>
                        <w:r>
                          <w:rPr>
                            <w:rFonts w:hint="cs"/>
                            <w:rtl/>
                          </w:rPr>
                          <w:t xml:space="preserve"> |</w:t>
                        </w:r>
                      </w:p>
                    </w:txbxContent>
                  </v:textbox>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52458" w14:textId="77777777" w:rsidR="000E5B56" w:rsidRDefault="000E5B56" w:rsidP="006B1240">
      <w:pPr>
        <w:spacing w:after="0" w:line="240" w:lineRule="auto"/>
      </w:pPr>
      <w:r>
        <w:separator/>
      </w:r>
    </w:p>
    <w:p w14:paraId="0C0022D5" w14:textId="77777777" w:rsidR="000E5B56" w:rsidRDefault="000E5B56"/>
    <w:p w14:paraId="7C44F734" w14:textId="77777777" w:rsidR="000E5B56" w:rsidRDefault="000E5B56"/>
  </w:footnote>
  <w:footnote w:type="continuationSeparator" w:id="0">
    <w:p w14:paraId="4C0D863A" w14:textId="77777777" w:rsidR="000E5B56" w:rsidRDefault="000E5B56" w:rsidP="006B1240">
      <w:pPr>
        <w:spacing w:after="0" w:line="240" w:lineRule="auto"/>
      </w:pPr>
      <w:r>
        <w:continuationSeparator/>
      </w:r>
    </w:p>
    <w:p w14:paraId="3DE34B7E" w14:textId="77777777" w:rsidR="000E5B56" w:rsidRDefault="000E5B56"/>
    <w:p w14:paraId="53D3F43E" w14:textId="77777777" w:rsidR="000E5B56" w:rsidRDefault="000E5B56"/>
  </w:footnote>
  <w:footnote w:type="continuationNotice" w:id="1">
    <w:p w14:paraId="160C1271" w14:textId="77777777" w:rsidR="000E5B56" w:rsidRDefault="000E5B56">
      <w:pPr>
        <w:spacing w:after="0" w:line="240" w:lineRule="auto"/>
      </w:pPr>
    </w:p>
    <w:p w14:paraId="682C276E" w14:textId="77777777" w:rsidR="000E5B56" w:rsidRDefault="000E5B56"/>
    <w:p w14:paraId="00F19183" w14:textId="77777777" w:rsidR="000E5B56" w:rsidRDefault="000E5B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AE2E5" w14:textId="738A2340" w:rsidR="00DC2ABA" w:rsidRPr="00DC2ABA" w:rsidRDefault="00A3507A" w:rsidP="00DC2ABA">
    <w:pPr>
      <w:pStyle w:val="Header"/>
      <w:bidi/>
      <w:jc w:val="right"/>
      <w:rPr>
        <w:rtl/>
      </w:rPr>
    </w:pPr>
    <w:r>
      <w:rPr>
        <w:rFonts w:hint="cs"/>
        <w:noProof/>
        <w:rtl/>
      </w:rPr>
      <mc:AlternateContent>
        <mc:Choice Requires="wpg">
          <w:drawing>
            <wp:anchor distT="0" distB="0" distL="114300" distR="114300" simplePos="0" relativeHeight="251660288" behindDoc="0" locked="0" layoutInCell="1" allowOverlap="1" wp14:anchorId="2D23A7FF" wp14:editId="59F05D59">
              <wp:simplePos x="0" y="0"/>
              <wp:positionH relativeFrom="column">
                <wp:posOffset>237821</wp:posOffset>
              </wp:positionH>
              <wp:positionV relativeFrom="paragraph">
                <wp:posOffset>4607560</wp:posOffset>
              </wp:positionV>
              <wp:extent cx="6780899" cy="5436565"/>
              <wp:effectExtent l="0" t="0" r="1270" b="0"/>
              <wp:wrapThrough wrapText="bothSides">
                <wp:wrapPolygon edited="0">
                  <wp:start x="243" y="0"/>
                  <wp:lineTo x="61" y="681"/>
                  <wp:lineTo x="0" y="1362"/>
                  <wp:lineTo x="121" y="1665"/>
                  <wp:lineTo x="1274" y="2498"/>
                  <wp:lineTo x="243" y="2725"/>
                  <wp:lineTo x="0" y="2952"/>
                  <wp:lineTo x="0" y="4769"/>
                  <wp:lineTo x="243" y="4920"/>
                  <wp:lineTo x="243" y="6510"/>
                  <wp:lineTo x="4309" y="7342"/>
                  <wp:lineTo x="5947" y="7342"/>
                  <wp:lineTo x="21422" y="19453"/>
                  <wp:lineTo x="21543" y="19453"/>
                  <wp:lineTo x="21543" y="11278"/>
                  <wp:lineTo x="17295" y="8553"/>
                  <wp:lineTo x="11227" y="2422"/>
                  <wp:lineTo x="6008" y="1135"/>
                  <wp:lineTo x="728" y="0"/>
                  <wp:lineTo x="243" y="0"/>
                </wp:wrapPolygon>
              </wp:wrapThrough>
              <wp:docPr id="87" name="Group 86">
                <a:extLst xmlns:a="http://schemas.openxmlformats.org/drawingml/2006/main">
                  <a:ext uri="{FF2B5EF4-FFF2-40B4-BE49-F238E27FC236}">
                    <a16:creationId xmlns:a16="http://schemas.microsoft.com/office/drawing/2014/main" id="{657C4D87-A3D6-44F7-93C9-57C4744FF382}"/>
                  </a:ext>
                </a:extLst>
              </wp:docPr>
              <wp:cNvGraphicFramePr/>
              <a:graphic xmlns:a="http://schemas.openxmlformats.org/drawingml/2006/main">
                <a:graphicData uri="http://schemas.microsoft.com/office/word/2010/wordprocessingGroup">
                  <wpg:wgp>
                    <wpg:cNvGrpSpPr/>
                    <wpg:grpSpPr>
                      <a:xfrm flipH="1">
                        <a:off x="0" y="0"/>
                        <a:ext cx="6780899" cy="5436565"/>
                        <a:chOff x="0" y="0"/>
                        <a:chExt cx="6780899" cy="5436565"/>
                      </a:xfrm>
                    </wpg:grpSpPr>
                    <wps:wsp>
                      <wps:cNvPr id="2" name="Freeform 205">
                        <a:extLst>
                          <a:ext uri="{FF2B5EF4-FFF2-40B4-BE49-F238E27FC236}">
                            <a16:creationId xmlns:a16="http://schemas.microsoft.com/office/drawing/2014/main" id="{716FB62B-2D1E-469D-BB74-D0C7951489FA}"/>
                          </a:ext>
                        </a:extLst>
                      </wps:cNvPr>
                      <wps:cNvSpPr/>
                      <wps:spPr>
                        <a:xfrm>
                          <a:off x="6189588" y="331137"/>
                          <a:ext cx="591311" cy="490587"/>
                        </a:xfrm>
                        <a:custGeom>
                          <a:avLst/>
                          <a:gdLst/>
                          <a:ahLst/>
                          <a:cxnLst/>
                          <a:rect l="0" t="0" r="0" b="0"/>
                          <a:pathLst>
                            <a:path w="591311" h="490587">
                              <a:moveTo>
                                <a:pt x="321081" y="77228"/>
                              </a:moveTo>
                              <a:lnTo>
                                <a:pt x="0" y="265492"/>
                              </a:lnTo>
                              <a:lnTo>
                                <a:pt x="65850" y="368350"/>
                              </a:lnTo>
                              <a:lnTo>
                                <a:pt x="293332" y="421982"/>
                              </a:lnTo>
                              <a:cubicBezTo>
                                <a:pt x="286372" y="441794"/>
                                <a:pt x="311036" y="462787"/>
                                <a:pt x="360692" y="474623"/>
                              </a:cubicBezTo>
                              <a:cubicBezTo>
                                <a:pt x="427735" y="490587"/>
                                <a:pt x="514108" y="483666"/>
                                <a:pt x="552843" y="459193"/>
                              </a:cubicBezTo>
                              <a:cubicBezTo>
                                <a:pt x="591311" y="434872"/>
                                <a:pt x="567689" y="402716"/>
                                <a:pt x="500862" y="387323"/>
                              </a:cubicBezTo>
                              <a:cubicBezTo>
                                <a:pt x="451344" y="375919"/>
                                <a:pt x="391756" y="376871"/>
                                <a:pt x="348716" y="387933"/>
                              </a:cubicBezTo>
                              <a:lnTo>
                                <a:pt x="159233" y="343851"/>
                              </a:lnTo>
                              <a:lnTo>
                                <a:pt x="112052" y="272554"/>
                              </a:lnTo>
                              <a:lnTo>
                                <a:pt x="409853" y="96100"/>
                              </a:lnTo>
                              <a:cubicBezTo>
                                <a:pt x="460387" y="98703"/>
                                <a:pt x="512076" y="90855"/>
                                <a:pt x="539025" y="74765"/>
                              </a:cubicBezTo>
                              <a:cubicBezTo>
                                <a:pt x="574915" y="53327"/>
                                <a:pt x="552995" y="25565"/>
                                <a:pt x="490727" y="12725"/>
                              </a:cubicBezTo>
                              <a:cubicBezTo>
                                <a:pt x="428954" y="0"/>
                                <a:pt x="350176" y="6667"/>
                                <a:pt x="314096" y="27660"/>
                              </a:cubicBezTo>
                              <a:cubicBezTo>
                                <a:pt x="287020" y="43408"/>
                                <a:pt x="291414" y="62865"/>
                                <a:pt x="321081" y="77228"/>
                              </a:cubicBezTo>
                            </a:path>
                          </a:pathLst>
                        </a:custGeom>
                        <a:solidFill>
                          <a:srgbClr val="57479E">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3" name="Freeform 206">
                        <a:extLst>
                          <a:ext uri="{FF2B5EF4-FFF2-40B4-BE49-F238E27FC236}">
                            <a16:creationId xmlns:a16="http://schemas.microsoft.com/office/drawing/2014/main" id="{A13D215A-70AA-495F-A611-D2FDA5DF8B5B}"/>
                          </a:ext>
                        </a:extLst>
                      </wps:cNvPr>
                      <wps:cNvSpPr/>
                      <wps:spPr>
                        <a:xfrm>
                          <a:off x="5856221" y="825445"/>
                          <a:ext cx="923924" cy="181202"/>
                        </a:xfrm>
                        <a:custGeom>
                          <a:avLst/>
                          <a:gdLst/>
                          <a:ahLst/>
                          <a:cxnLst/>
                          <a:rect l="0" t="0" r="0" b="0"/>
                          <a:pathLst>
                            <a:path w="923924" h="181202">
                              <a:moveTo>
                                <a:pt x="682116" y="38493"/>
                              </a:moveTo>
                              <a:lnTo>
                                <a:pt x="523176" y="0"/>
                              </a:lnTo>
                              <a:lnTo>
                                <a:pt x="252755" y="21704"/>
                              </a:lnTo>
                              <a:lnTo>
                                <a:pt x="181089" y="64947"/>
                              </a:lnTo>
                              <a:cubicBezTo>
                                <a:pt x="128092" y="61289"/>
                                <a:pt x="72643" y="69760"/>
                                <a:pt x="41706" y="88277"/>
                              </a:cubicBezTo>
                              <a:cubicBezTo>
                                <a:pt x="0" y="113232"/>
                                <a:pt x="18211" y="147192"/>
                                <a:pt x="83159" y="164121"/>
                              </a:cubicBezTo>
                              <a:cubicBezTo>
                                <a:pt x="148678" y="181202"/>
                                <a:pt x="236131" y="174306"/>
                                <a:pt x="277685" y="148741"/>
                              </a:cubicBezTo>
                              <a:cubicBezTo>
                                <a:pt x="308521" y="129780"/>
                                <a:pt x="305028" y="106031"/>
                                <a:pt x="274002" y="88378"/>
                              </a:cubicBezTo>
                              <a:lnTo>
                                <a:pt x="321576" y="59359"/>
                              </a:lnTo>
                              <a:lnTo>
                                <a:pt x="505307" y="44690"/>
                              </a:lnTo>
                              <a:lnTo>
                                <a:pt x="619455" y="72706"/>
                              </a:lnTo>
                              <a:cubicBezTo>
                                <a:pt x="608431" y="94449"/>
                                <a:pt x="633628" y="118299"/>
                                <a:pt x="687170" y="131596"/>
                              </a:cubicBezTo>
                              <a:cubicBezTo>
                                <a:pt x="755966" y="148665"/>
                                <a:pt x="844650" y="141693"/>
                                <a:pt x="884427" y="116026"/>
                              </a:cubicBezTo>
                              <a:cubicBezTo>
                                <a:pt x="923924" y="90550"/>
                                <a:pt x="899692" y="56565"/>
                                <a:pt x="831112" y="40118"/>
                              </a:cubicBezTo>
                              <a:cubicBezTo>
                                <a:pt x="782979" y="28562"/>
                                <a:pt x="725575" y="28676"/>
                                <a:pt x="682116" y="38493"/>
                              </a:cubicBezTo>
                            </a:path>
                          </a:pathLst>
                        </a:custGeom>
                        <a:solidFill>
                          <a:srgbClr val="57479E">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pic:pic xmlns:pic="http://schemas.openxmlformats.org/drawingml/2006/picture">
                      <pic:nvPicPr>
                        <pic:cNvPr id="4" name="Picture 4">
                          <a:extLst>
                            <a:ext uri="{FF2B5EF4-FFF2-40B4-BE49-F238E27FC236}">
                              <a16:creationId xmlns:a16="http://schemas.microsoft.com/office/drawing/2014/main" id="{EE91DBB9-8C6A-4A5B-9966-19CD852E964E}"/>
                            </a:ext>
                          </a:extLst>
                        </pic:cNvP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780701" cy="5436565"/>
                        </a:xfrm>
                        <a:prstGeom prst="rect">
                          <a:avLst/>
                        </a:prstGeom>
                        <a:noFill/>
                        <a:ln>
                          <a:noFill/>
                        </a:ln>
                      </pic:spPr>
                    </pic:pic>
                    <wps:wsp>
                      <wps:cNvPr id="5" name="Freeform 208">
                        <a:extLst>
                          <a:ext uri="{FF2B5EF4-FFF2-40B4-BE49-F238E27FC236}">
                            <a16:creationId xmlns:a16="http://schemas.microsoft.com/office/drawing/2014/main" id="{D03838F1-7202-4D49-9650-CB4AB806AD49}"/>
                          </a:ext>
                        </a:extLst>
                      </wps:cNvPr>
                      <wps:cNvSpPr/>
                      <wps:spPr>
                        <a:xfrm>
                          <a:off x="5463522" y="164844"/>
                          <a:ext cx="995768" cy="381443"/>
                        </a:xfrm>
                        <a:custGeom>
                          <a:avLst/>
                          <a:gdLst/>
                          <a:ahLst/>
                          <a:cxnLst/>
                          <a:rect l="0" t="0" r="0" b="0"/>
                          <a:pathLst>
                            <a:path w="995768" h="381443">
                              <a:moveTo>
                                <a:pt x="436994" y="137896"/>
                              </a:moveTo>
                              <a:lnTo>
                                <a:pt x="170968" y="283768"/>
                              </a:lnTo>
                              <a:cubicBezTo>
                                <a:pt x="122098" y="280491"/>
                                <a:pt x="69279" y="288111"/>
                                <a:pt x="39269" y="304456"/>
                              </a:cubicBezTo>
                              <a:cubicBezTo>
                                <a:pt x="0" y="325817"/>
                                <a:pt x="14313" y="354164"/>
                                <a:pt x="71882" y="367753"/>
                              </a:cubicBezTo>
                              <a:cubicBezTo>
                                <a:pt x="129908" y="381443"/>
                                <a:pt x="209258" y="374827"/>
                                <a:pt x="248438" y="352983"/>
                              </a:cubicBezTo>
                              <a:cubicBezTo>
                                <a:pt x="276657" y="337260"/>
                                <a:pt x="276022" y="318058"/>
                                <a:pt x="251486" y="303643"/>
                              </a:cubicBezTo>
                              <a:lnTo>
                                <a:pt x="497217" y="167639"/>
                              </a:lnTo>
                              <a:lnTo>
                                <a:pt x="732726" y="147573"/>
                              </a:lnTo>
                              <a:lnTo>
                                <a:pt x="836193" y="89357"/>
                              </a:lnTo>
                              <a:cubicBezTo>
                                <a:pt x="884186" y="91554"/>
                                <a:pt x="933843" y="84061"/>
                                <a:pt x="960386" y="69012"/>
                              </a:cubicBezTo>
                              <a:cubicBezTo>
                                <a:pt x="995768" y="48946"/>
                                <a:pt x="976439" y="23254"/>
                                <a:pt x="917816" y="11582"/>
                              </a:cubicBezTo>
                              <a:cubicBezTo>
                                <a:pt x="859649" y="0"/>
                                <a:pt x="784186" y="6528"/>
                                <a:pt x="748677" y="26175"/>
                              </a:cubicBezTo>
                              <a:cubicBezTo>
                                <a:pt x="722020" y="40932"/>
                                <a:pt x="725169" y="58991"/>
                                <a:pt x="752652" y="72199"/>
                              </a:cubicBezTo>
                              <a:lnTo>
                                <a:pt x="670623" y="117919"/>
                              </a:lnTo>
                              <a:close/>
                            </a:path>
                          </a:pathLst>
                        </a:custGeom>
                        <a:solidFill>
                          <a:srgbClr val="57479E">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xmlns:w16="http://schemas.microsoft.com/office/word/2018/wordml" xmlns:w16cex="http://schemas.microsoft.com/office/word/2018/wordml/cex">
          <w:pict>
            <v:group w14:anchorId="52E5F9CB" id="Group 86" o:spid="_x0000_s1026" style="position:absolute;margin-left:18.75pt;margin-top:362.8pt;width:533.95pt;height:428.1pt;flip:x;z-index:251660288" coordsize="67808,54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">
              <v:shape id="Freeform 205" o:spid="_x0000_s1027" style="position:absolute;left:61895;top:3311;width:5913;height:4906;visibility:visible;mso-wrap-style:square;v-text-anchor:top" coordsize="591311,490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" path="m321081,77228l,265492,65850,368350r227482,53632c286372,441794,311036,462787,360692,474623v67043,15964,153416,9043,192151,-15430c591311,434872,567689,402716,500862,387323v-49518,-11404,-109106,-10452,-152146,610l159233,343851,112052,272554,409853,96100v50534,2603,102223,-5245,129172,-21335c574915,53327,552995,25565,490727,12725,428954,,350176,6667,314096,27660v-27076,15748,-22682,35205,6985,49568e" fillcolor="#57479e" stroked="f" strokeweight="1pt">
                <v:stroke joinstyle="miter"/>
                <v:path arrowok="t" textboxrect="0,0,591311,490587"/>
              </v:shape>
              <v:shape id="Freeform 206" o:spid="_x0000_s1028" style="position:absolute;left:58562;top:8254;width:9239;height:1812;visibility:visible;mso-wrap-style:square;v-text-anchor:top" coordsize="923924,18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" path="m682116,38493l523176,,252755,21704,181089,64947c128092,61289,72643,69760,41706,88277,,113232,18211,147192,83159,164121v65519,17081,152972,10185,194526,-15380c308521,129780,305028,106031,274002,88378l321576,59359,505307,44690,619455,72706v-11024,21743,14173,45593,67715,58890c755966,148665,844650,141693,884427,116026,923924,90550,899692,56565,831112,40118,782979,28562,725575,28676,682116,38493e" fillcolor="#57479e" stroked="f" strokeweight="1pt">
                <v:stroke joinstyle="miter"/>
                <v:path arrowok="t" textboxrect="0,0,923924,18120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width:67807;height:54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">
                <v:imagedata r:id="rId2" o:title=""/>
                <o:lock v:ext="edit" aspectratio="f"/>
              </v:shape>
              <v:shape id="Freeform 208" o:spid="_x0000_s1030" style="position:absolute;left:54635;top:1648;width:9957;height:3814;visibility:visible;mso-wrap-style:square;v-text-anchor:top" coordsize="995768,38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" path="m436994,137896l170968,283768c122098,280491,69279,288111,39269,304456,,325817,14313,354164,71882,367753v58026,13690,137376,7074,176556,-14770c276657,337260,276022,318058,251486,303643l497217,167639,732726,147573,836193,89357v47993,2197,97650,-5296,124193,-20345c995768,48946,976439,23254,917816,11582,859649,,784186,6528,748677,26175v-26657,14757,-23508,32816,3975,46024l670623,117919,436994,137896xe" fillcolor="#57479e" stroked="f" strokeweight="1pt">
                <v:stroke joinstyle="miter"/>
                <v:path arrowok="t" textboxrect="0,0,995768,381443"/>
              </v:shape>
              <w10:wrap type="through"/>
            </v:group>
          </w:pict>
        </mc:Fallback>
      </mc:AlternateContent>
    </w:r>
    <w:r>
      <w:rPr>
        <w:rFonts w:hint="cs"/>
        <w:noProof/>
        <w:rtl/>
      </w:rPr>
      <w:drawing>
        <wp:anchor distT="0" distB="0" distL="114300" distR="114300" simplePos="0" relativeHeight="251658240" behindDoc="0" locked="0" layoutInCell="1" allowOverlap="1" wp14:anchorId="30F8660F" wp14:editId="7BB6859B">
          <wp:simplePos x="0" y="0"/>
          <wp:positionH relativeFrom="column">
            <wp:posOffset>4593590</wp:posOffset>
          </wp:positionH>
          <wp:positionV relativeFrom="paragraph">
            <wp:posOffset>-250190</wp:posOffset>
          </wp:positionV>
          <wp:extent cx="2191406" cy="596576"/>
          <wp:effectExtent l="0" t="0" r="0" b="0"/>
          <wp:wrapNone/>
          <wp:docPr id="67" name="Picture 7">
            <a:extLst xmlns:a="http://schemas.openxmlformats.org/drawingml/2006/main">
              <a:ext uri="{FF2B5EF4-FFF2-40B4-BE49-F238E27FC236}">
                <a16:creationId xmlns:a16="http://schemas.microsoft.com/office/drawing/2014/main" id="{EA524922-D9F8-412F-916C-D0D95FCAD8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EA524922-D9F8-412F-916C-D0D95FCAD80F}"/>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2191406" cy="5965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B6AFD"/>
    <w:multiLevelType w:val="hybridMultilevel"/>
    <w:tmpl w:val="8E7EF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C7B81"/>
    <w:multiLevelType w:val="multilevel"/>
    <w:tmpl w:val="5BB46402"/>
    <w:lvl w:ilvl="0">
      <w:start w:val="1"/>
      <w:numFmt w:val="decimal"/>
      <w:pStyle w:val="Heading1"/>
      <w:lvlText w:val="%1."/>
      <w:lvlJc w:val="left"/>
      <w:pPr>
        <w:ind w:left="360" w:hanging="360"/>
      </w:pPr>
      <w:rPr>
        <w:rFonts w:hint="default"/>
        <w:b/>
        <w:bCs/>
      </w:rPr>
    </w:lvl>
    <w:lvl w:ilvl="1">
      <w:start w:val="1"/>
      <w:numFmt w:val="decimal"/>
      <w:pStyle w:val="Heading2"/>
      <w:isLgl/>
      <w:lvlText w:val="%1.%2"/>
      <w:lvlJc w:val="left"/>
      <w:pPr>
        <w:ind w:left="435" w:hanging="435"/>
      </w:pPr>
      <w:rPr>
        <w:rFonts w:hint="default"/>
        <w:b/>
        <w:bCs/>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45F17D0"/>
    <w:multiLevelType w:val="multilevel"/>
    <w:tmpl w:val="F664EA94"/>
    <w:numStyleLink w:val="KP-Policy-List"/>
  </w:abstractNum>
  <w:abstractNum w:abstractNumId="3" w15:restartNumberingAfterBreak="0">
    <w:nsid w:val="26E30B6D"/>
    <w:multiLevelType w:val="hybridMultilevel"/>
    <w:tmpl w:val="2E4A473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3AB3128D"/>
    <w:multiLevelType w:val="multilevel"/>
    <w:tmpl w:val="F664EA94"/>
    <w:styleLink w:val="KP-Policy-List"/>
    <w:lvl w:ilvl="0">
      <w:start w:val="1"/>
      <w:numFmt w:val="decimal"/>
      <w:pStyle w:val="KP-Policy-Heading1"/>
      <w:lvlText w:val="%1.0"/>
      <w:lvlJc w:val="left"/>
      <w:pPr>
        <w:tabs>
          <w:tab w:val="num" w:pos="720"/>
        </w:tabs>
        <w:ind w:left="720" w:hanging="720"/>
      </w:pPr>
      <w:rPr>
        <w:rFonts w:ascii="Tahoma" w:hAnsi="Tahoma" w:hint="default"/>
        <w:b/>
        <w:i w:val="0"/>
        <w:color w:val="000000"/>
        <w:sz w:val="20"/>
      </w:rPr>
    </w:lvl>
    <w:lvl w:ilvl="1">
      <w:start w:val="1"/>
      <w:numFmt w:val="decimal"/>
      <w:pStyle w:val="KP-Policy-Heading2"/>
      <w:lvlText w:val="%1.%2"/>
      <w:lvlJc w:val="left"/>
      <w:pPr>
        <w:tabs>
          <w:tab w:val="num" w:pos="1440"/>
        </w:tabs>
        <w:ind w:left="1440" w:hanging="720"/>
      </w:pPr>
      <w:rPr>
        <w:rFonts w:ascii="Tahoma" w:hAnsi="Tahoma" w:cs="Tahoma" w:hint="default"/>
        <w:b/>
        <w:sz w:val="20"/>
        <w:szCs w:val="20"/>
      </w:rPr>
    </w:lvl>
    <w:lvl w:ilvl="2">
      <w:start w:val="1"/>
      <w:numFmt w:val="decimal"/>
      <w:pStyle w:val="KP-Policy-Heading3"/>
      <w:lvlText w:val="%1.%2.%3"/>
      <w:lvlJc w:val="left"/>
      <w:pPr>
        <w:tabs>
          <w:tab w:val="num" w:pos="2160"/>
        </w:tabs>
        <w:ind w:left="2160" w:hanging="720"/>
      </w:pPr>
      <w:rPr>
        <w:rFonts w:hint="default"/>
      </w:rPr>
    </w:lvl>
    <w:lvl w:ilvl="3">
      <w:start w:val="1"/>
      <w:numFmt w:val="decimal"/>
      <w:pStyle w:val="KP-Policy-Heading4"/>
      <w:lvlText w:val="%1.%2.%3.%4"/>
      <w:lvlJc w:val="left"/>
      <w:pPr>
        <w:tabs>
          <w:tab w:val="num" w:pos="2790"/>
        </w:tabs>
        <w:ind w:left="279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539964CC"/>
    <w:multiLevelType w:val="hybridMultilevel"/>
    <w:tmpl w:val="5FBE7ACE"/>
    <w:lvl w:ilvl="0" w:tplc="ADC0281E">
      <w:start w:val="1"/>
      <w:numFmt w:val="bullet"/>
      <w:pStyle w:val="Bullletlis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pStyle w:val="Bullletlis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00162ED"/>
    <w:multiLevelType w:val="multilevel"/>
    <w:tmpl w:val="37C87F74"/>
    <w:lvl w:ilvl="0">
      <w:start w:val="1"/>
      <w:numFmt w:val="decimal"/>
      <w:pStyle w:val="NumHeading1"/>
      <w:lvlText w:val="%1."/>
      <w:lvlJc w:val="left"/>
      <w:pPr>
        <w:ind w:left="360" w:hanging="360"/>
      </w:pPr>
    </w:lvl>
    <w:lvl w:ilvl="1">
      <w:start w:val="1"/>
      <w:numFmt w:val="decimal"/>
      <w:pStyle w:val="Style1"/>
      <w:lvlText w:val="%1.%2."/>
      <w:lvlJc w:val="left"/>
      <w:pPr>
        <w:ind w:left="-484" w:hanging="432"/>
      </w:pPr>
    </w:lvl>
    <w:lvl w:ilvl="2">
      <w:start w:val="1"/>
      <w:numFmt w:val="decimal"/>
      <w:lvlText w:val="%1.%2.%3."/>
      <w:lvlJc w:val="left"/>
      <w:pPr>
        <w:ind w:left="-52" w:hanging="504"/>
      </w:pPr>
    </w:lvl>
    <w:lvl w:ilvl="3">
      <w:start w:val="1"/>
      <w:numFmt w:val="decimal"/>
      <w:lvlText w:val="%1.%2.%3.%4."/>
      <w:lvlJc w:val="left"/>
      <w:pPr>
        <w:ind w:left="452" w:hanging="648"/>
      </w:pPr>
    </w:lvl>
    <w:lvl w:ilvl="4">
      <w:start w:val="1"/>
      <w:numFmt w:val="decimal"/>
      <w:lvlText w:val="%1.%2.%3.%4.%5."/>
      <w:lvlJc w:val="left"/>
      <w:pPr>
        <w:ind w:left="956" w:hanging="792"/>
      </w:pPr>
    </w:lvl>
    <w:lvl w:ilvl="5">
      <w:start w:val="1"/>
      <w:numFmt w:val="decimal"/>
      <w:lvlText w:val="%1.%2.%3.%4.%5.%6."/>
      <w:lvlJc w:val="left"/>
      <w:pPr>
        <w:ind w:left="1460" w:hanging="936"/>
      </w:pPr>
    </w:lvl>
    <w:lvl w:ilvl="6">
      <w:start w:val="1"/>
      <w:numFmt w:val="decimal"/>
      <w:lvlText w:val="%1.%2.%3.%4.%5.%6.%7."/>
      <w:lvlJc w:val="left"/>
      <w:pPr>
        <w:ind w:left="1964" w:hanging="1080"/>
      </w:pPr>
    </w:lvl>
    <w:lvl w:ilvl="7">
      <w:start w:val="1"/>
      <w:numFmt w:val="decimal"/>
      <w:lvlText w:val="%1.%2.%3.%4.%5.%6.%7.%8."/>
      <w:lvlJc w:val="left"/>
      <w:pPr>
        <w:ind w:left="2468" w:hanging="1224"/>
      </w:pPr>
    </w:lvl>
    <w:lvl w:ilvl="8">
      <w:start w:val="1"/>
      <w:numFmt w:val="decimal"/>
      <w:lvlText w:val="%1.%2.%3.%4.%5.%6.%7.%8.%9."/>
      <w:lvlJc w:val="left"/>
      <w:pPr>
        <w:ind w:left="3044" w:hanging="1440"/>
      </w:pPr>
    </w:lvl>
  </w:abstractNum>
  <w:num w:numId="1">
    <w:abstractNumId w:val="6"/>
  </w:num>
  <w:num w:numId="2">
    <w:abstractNumId w:val="5"/>
  </w:num>
  <w:num w:numId="3">
    <w:abstractNumId w:val="4"/>
  </w:num>
  <w:num w:numId="4">
    <w:abstractNumId w:val="2"/>
  </w:num>
  <w:num w:numId="5">
    <w:abstractNumId w:val="1"/>
  </w:num>
  <w:num w:numId="6">
    <w:abstractNumId w:val="0"/>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86"/>
    <w:rsid w:val="00000D5E"/>
    <w:rsid w:val="0000228F"/>
    <w:rsid w:val="00002450"/>
    <w:rsid w:val="000038A8"/>
    <w:rsid w:val="00003D46"/>
    <w:rsid w:val="00005623"/>
    <w:rsid w:val="00007279"/>
    <w:rsid w:val="00007579"/>
    <w:rsid w:val="00007C86"/>
    <w:rsid w:val="00010AC0"/>
    <w:rsid w:val="00010DDD"/>
    <w:rsid w:val="000116EF"/>
    <w:rsid w:val="00011D99"/>
    <w:rsid w:val="00013A55"/>
    <w:rsid w:val="00013A57"/>
    <w:rsid w:val="00013FBC"/>
    <w:rsid w:val="00017E42"/>
    <w:rsid w:val="00017E53"/>
    <w:rsid w:val="00020C4A"/>
    <w:rsid w:val="000217DC"/>
    <w:rsid w:val="00021874"/>
    <w:rsid w:val="00022156"/>
    <w:rsid w:val="00022DD5"/>
    <w:rsid w:val="0002365B"/>
    <w:rsid w:val="00023E98"/>
    <w:rsid w:val="00024706"/>
    <w:rsid w:val="0002601D"/>
    <w:rsid w:val="00030F79"/>
    <w:rsid w:val="000314A6"/>
    <w:rsid w:val="000320C7"/>
    <w:rsid w:val="00032E0A"/>
    <w:rsid w:val="000336A3"/>
    <w:rsid w:val="00035B77"/>
    <w:rsid w:val="000363D7"/>
    <w:rsid w:val="0004035F"/>
    <w:rsid w:val="00040927"/>
    <w:rsid w:val="0004146C"/>
    <w:rsid w:val="00041CF0"/>
    <w:rsid w:val="000424EB"/>
    <w:rsid w:val="00043CA5"/>
    <w:rsid w:val="000448E2"/>
    <w:rsid w:val="00045422"/>
    <w:rsid w:val="00046944"/>
    <w:rsid w:val="000469C6"/>
    <w:rsid w:val="00046DBC"/>
    <w:rsid w:val="0004750D"/>
    <w:rsid w:val="00047C77"/>
    <w:rsid w:val="0005008A"/>
    <w:rsid w:val="00050903"/>
    <w:rsid w:val="0005230E"/>
    <w:rsid w:val="00053D18"/>
    <w:rsid w:val="00053E71"/>
    <w:rsid w:val="00053E88"/>
    <w:rsid w:val="00054B7D"/>
    <w:rsid w:val="0005552B"/>
    <w:rsid w:val="00055714"/>
    <w:rsid w:val="000561D4"/>
    <w:rsid w:val="0005685E"/>
    <w:rsid w:val="00056D13"/>
    <w:rsid w:val="000571D4"/>
    <w:rsid w:val="000614ED"/>
    <w:rsid w:val="00061C12"/>
    <w:rsid w:val="00061E36"/>
    <w:rsid w:val="00061E50"/>
    <w:rsid w:val="0006293D"/>
    <w:rsid w:val="00063981"/>
    <w:rsid w:val="00064161"/>
    <w:rsid w:val="00064E5C"/>
    <w:rsid w:val="0006516E"/>
    <w:rsid w:val="0006591F"/>
    <w:rsid w:val="0007129D"/>
    <w:rsid w:val="000716CF"/>
    <w:rsid w:val="00071D03"/>
    <w:rsid w:val="000721AD"/>
    <w:rsid w:val="000727A0"/>
    <w:rsid w:val="00076210"/>
    <w:rsid w:val="00076D04"/>
    <w:rsid w:val="00077351"/>
    <w:rsid w:val="000774C7"/>
    <w:rsid w:val="000777FD"/>
    <w:rsid w:val="000802D3"/>
    <w:rsid w:val="00080313"/>
    <w:rsid w:val="000806DC"/>
    <w:rsid w:val="00080A80"/>
    <w:rsid w:val="00080B84"/>
    <w:rsid w:val="000812CD"/>
    <w:rsid w:val="000828F6"/>
    <w:rsid w:val="00082BE6"/>
    <w:rsid w:val="00085614"/>
    <w:rsid w:val="00087A9C"/>
    <w:rsid w:val="00087E6D"/>
    <w:rsid w:val="0009003C"/>
    <w:rsid w:val="0009160B"/>
    <w:rsid w:val="00091E95"/>
    <w:rsid w:val="000927D9"/>
    <w:rsid w:val="0009413E"/>
    <w:rsid w:val="000944AF"/>
    <w:rsid w:val="000949F4"/>
    <w:rsid w:val="00094B93"/>
    <w:rsid w:val="000975F7"/>
    <w:rsid w:val="000A0C84"/>
    <w:rsid w:val="000A0DDE"/>
    <w:rsid w:val="000A2A4E"/>
    <w:rsid w:val="000A3BF8"/>
    <w:rsid w:val="000A3CF6"/>
    <w:rsid w:val="000A4EC9"/>
    <w:rsid w:val="000A5383"/>
    <w:rsid w:val="000A5712"/>
    <w:rsid w:val="000A5F34"/>
    <w:rsid w:val="000A64C8"/>
    <w:rsid w:val="000A6651"/>
    <w:rsid w:val="000A711D"/>
    <w:rsid w:val="000A7E62"/>
    <w:rsid w:val="000B00F1"/>
    <w:rsid w:val="000B24D8"/>
    <w:rsid w:val="000B3E7C"/>
    <w:rsid w:val="000B4BFB"/>
    <w:rsid w:val="000B4C08"/>
    <w:rsid w:val="000B5468"/>
    <w:rsid w:val="000B5B67"/>
    <w:rsid w:val="000B7DE1"/>
    <w:rsid w:val="000C0810"/>
    <w:rsid w:val="000C0EED"/>
    <w:rsid w:val="000C1423"/>
    <w:rsid w:val="000C1B33"/>
    <w:rsid w:val="000C4056"/>
    <w:rsid w:val="000C41F5"/>
    <w:rsid w:val="000C446D"/>
    <w:rsid w:val="000C4AFA"/>
    <w:rsid w:val="000C7300"/>
    <w:rsid w:val="000C7F71"/>
    <w:rsid w:val="000D0529"/>
    <w:rsid w:val="000D2C36"/>
    <w:rsid w:val="000D3AE3"/>
    <w:rsid w:val="000D5009"/>
    <w:rsid w:val="000D5A13"/>
    <w:rsid w:val="000D5CEF"/>
    <w:rsid w:val="000D5E3D"/>
    <w:rsid w:val="000D6EEB"/>
    <w:rsid w:val="000D7013"/>
    <w:rsid w:val="000D73A2"/>
    <w:rsid w:val="000D7BC3"/>
    <w:rsid w:val="000E010E"/>
    <w:rsid w:val="000E03A3"/>
    <w:rsid w:val="000E11F7"/>
    <w:rsid w:val="000E1CC4"/>
    <w:rsid w:val="000E1CD5"/>
    <w:rsid w:val="000E21A2"/>
    <w:rsid w:val="000E296E"/>
    <w:rsid w:val="000E3041"/>
    <w:rsid w:val="000E410C"/>
    <w:rsid w:val="000E4D26"/>
    <w:rsid w:val="000E567F"/>
    <w:rsid w:val="000E5B56"/>
    <w:rsid w:val="000E6037"/>
    <w:rsid w:val="000E63F4"/>
    <w:rsid w:val="000E678D"/>
    <w:rsid w:val="000E6A25"/>
    <w:rsid w:val="000E6A85"/>
    <w:rsid w:val="000E6C15"/>
    <w:rsid w:val="000E7156"/>
    <w:rsid w:val="000F0235"/>
    <w:rsid w:val="000F0459"/>
    <w:rsid w:val="000F07AA"/>
    <w:rsid w:val="000F185C"/>
    <w:rsid w:val="000F18B0"/>
    <w:rsid w:val="000F1C26"/>
    <w:rsid w:val="000F1ECC"/>
    <w:rsid w:val="000F27CF"/>
    <w:rsid w:val="000F2B02"/>
    <w:rsid w:val="000F3462"/>
    <w:rsid w:val="000F3D2D"/>
    <w:rsid w:val="000F4144"/>
    <w:rsid w:val="000F557C"/>
    <w:rsid w:val="000F78C5"/>
    <w:rsid w:val="001006D5"/>
    <w:rsid w:val="00100A69"/>
    <w:rsid w:val="00100AD9"/>
    <w:rsid w:val="00100B9C"/>
    <w:rsid w:val="00101A76"/>
    <w:rsid w:val="00102189"/>
    <w:rsid w:val="0010231A"/>
    <w:rsid w:val="00102426"/>
    <w:rsid w:val="0010289D"/>
    <w:rsid w:val="00102E86"/>
    <w:rsid w:val="00104979"/>
    <w:rsid w:val="00104992"/>
    <w:rsid w:val="00104A46"/>
    <w:rsid w:val="00105BC2"/>
    <w:rsid w:val="00105C00"/>
    <w:rsid w:val="0010650E"/>
    <w:rsid w:val="00106EFC"/>
    <w:rsid w:val="001108F1"/>
    <w:rsid w:val="00111359"/>
    <w:rsid w:val="00111409"/>
    <w:rsid w:val="00111824"/>
    <w:rsid w:val="00111C1A"/>
    <w:rsid w:val="00112022"/>
    <w:rsid w:val="00112D7B"/>
    <w:rsid w:val="0011329B"/>
    <w:rsid w:val="00114D5B"/>
    <w:rsid w:val="0011535A"/>
    <w:rsid w:val="00115B5A"/>
    <w:rsid w:val="00115DA2"/>
    <w:rsid w:val="00117C55"/>
    <w:rsid w:val="00120266"/>
    <w:rsid w:val="00121802"/>
    <w:rsid w:val="001218FB"/>
    <w:rsid w:val="00122F2A"/>
    <w:rsid w:val="00123564"/>
    <w:rsid w:val="00123702"/>
    <w:rsid w:val="001243DE"/>
    <w:rsid w:val="001252F8"/>
    <w:rsid w:val="00126134"/>
    <w:rsid w:val="001265D6"/>
    <w:rsid w:val="00126794"/>
    <w:rsid w:val="00126A41"/>
    <w:rsid w:val="00127BD6"/>
    <w:rsid w:val="00130E75"/>
    <w:rsid w:val="00131A21"/>
    <w:rsid w:val="00131AF7"/>
    <w:rsid w:val="00132E0C"/>
    <w:rsid w:val="00134B57"/>
    <w:rsid w:val="00134B93"/>
    <w:rsid w:val="00134D62"/>
    <w:rsid w:val="00134E83"/>
    <w:rsid w:val="001353FB"/>
    <w:rsid w:val="001354F9"/>
    <w:rsid w:val="00135623"/>
    <w:rsid w:val="001357C5"/>
    <w:rsid w:val="00140EE7"/>
    <w:rsid w:val="00140F8E"/>
    <w:rsid w:val="001414D5"/>
    <w:rsid w:val="00141868"/>
    <w:rsid w:val="00141A6C"/>
    <w:rsid w:val="0014353C"/>
    <w:rsid w:val="001437E1"/>
    <w:rsid w:val="00143BC1"/>
    <w:rsid w:val="00144898"/>
    <w:rsid w:val="00145130"/>
    <w:rsid w:val="00145D50"/>
    <w:rsid w:val="00147873"/>
    <w:rsid w:val="00147BBD"/>
    <w:rsid w:val="00147FAA"/>
    <w:rsid w:val="00150924"/>
    <w:rsid w:val="0015125A"/>
    <w:rsid w:val="00152092"/>
    <w:rsid w:val="00152331"/>
    <w:rsid w:val="001530BB"/>
    <w:rsid w:val="001535A4"/>
    <w:rsid w:val="00153762"/>
    <w:rsid w:val="00153A68"/>
    <w:rsid w:val="00153EB3"/>
    <w:rsid w:val="001541A8"/>
    <w:rsid w:val="001542F4"/>
    <w:rsid w:val="001549B5"/>
    <w:rsid w:val="00154A75"/>
    <w:rsid w:val="00154CDE"/>
    <w:rsid w:val="00154CE1"/>
    <w:rsid w:val="00155108"/>
    <w:rsid w:val="0015514E"/>
    <w:rsid w:val="001554A2"/>
    <w:rsid w:val="00156225"/>
    <w:rsid w:val="00156512"/>
    <w:rsid w:val="00156760"/>
    <w:rsid w:val="0015738B"/>
    <w:rsid w:val="001573E9"/>
    <w:rsid w:val="001606AD"/>
    <w:rsid w:val="00160DAA"/>
    <w:rsid w:val="00160F60"/>
    <w:rsid w:val="001610F3"/>
    <w:rsid w:val="00161594"/>
    <w:rsid w:val="001627EC"/>
    <w:rsid w:val="001629DB"/>
    <w:rsid w:val="001629E0"/>
    <w:rsid w:val="00163304"/>
    <w:rsid w:val="0016410F"/>
    <w:rsid w:val="00164602"/>
    <w:rsid w:val="00164A92"/>
    <w:rsid w:val="00164DF1"/>
    <w:rsid w:val="001657E6"/>
    <w:rsid w:val="00165B74"/>
    <w:rsid w:val="0017091C"/>
    <w:rsid w:val="001717FB"/>
    <w:rsid w:val="00171B39"/>
    <w:rsid w:val="00171FAB"/>
    <w:rsid w:val="0017247E"/>
    <w:rsid w:val="001725ED"/>
    <w:rsid w:val="0017268E"/>
    <w:rsid w:val="001727A2"/>
    <w:rsid w:val="00172B17"/>
    <w:rsid w:val="00172B94"/>
    <w:rsid w:val="00172C8B"/>
    <w:rsid w:val="00172FF6"/>
    <w:rsid w:val="00173113"/>
    <w:rsid w:val="001732A5"/>
    <w:rsid w:val="0017342B"/>
    <w:rsid w:val="001748CD"/>
    <w:rsid w:val="001749B2"/>
    <w:rsid w:val="00174A41"/>
    <w:rsid w:val="0017538E"/>
    <w:rsid w:val="0017726B"/>
    <w:rsid w:val="00177AFE"/>
    <w:rsid w:val="00177DAA"/>
    <w:rsid w:val="00180287"/>
    <w:rsid w:val="001805DB"/>
    <w:rsid w:val="00180959"/>
    <w:rsid w:val="001813C0"/>
    <w:rsid w:val="00181BA3"/>
    <w:rsid w:val="00182F8D"/>
    <w:rsid w:val="001834DF"/>
    <w:rsid w:val="001849CA"/>
    <w:rsid w:val="001849E1"/>
    <w:rsid w:val="001863D8"/>
    <w:rsid w:val="00186908"/>
    <w:rsid w:val="00186D6D"/>
    <w:rsid w:val="00186E8B"/>
    <w:rsid w:val="00187453"/>
    <w:rsid w:val="001878A4"/>
    <w:rsid w:val="00187D55"/>
    <w:rsid w:val="001905D8"/>
    <w:rsid w:val="0019157A"/>
    <w:rsid w:val="00191734"/>
    <w:rsid w:val="00193303"/>
    <w:rsid w:val="00193824"/>
    <w:rsid w:val="00193F2E"/>
    <w:rsid w:val="001944B7"/>
    <w:rsid w:val="00194E37"/>
    <w:rsid w:val="00194FC2"/>
    <w:rsid w:val="00195BD6"/>
    <w:rsid w:val="00195E51"/>
    <w:rsid w:val="0019639D"/>
    <w:rsid w:val="00196FE4"/>
    <w:rsid w:val="001977A9"/>
    <w:rsid w:val="001A1A1B"/>
    <w:rsid w:val="001A290E"/>
    <w:rsid w:val="001A3136"/>
    <w:rsid w:val="001A3492"/>
    <w:rsid w:val="001A39F1"/>
    <w:rsid w:val="001A4EBE"/>
    <w:rsid w:val="001A5789"/>
    <w:rsid w:val="001A59ED"/>
    <w:rsid w:val="001A632A"/>
    <w:rsid w:val="001A6878"/>
    <w:rsid w:val="001A6AC0"/>
    <w:rsid w:val="001A7025"/>
    <w:rsid w:val="001B001F"/>
    <w:rsid w:val="001B00F0"/>
    <w:rsid w:val="001B0214"/>
    <w:rsid w:val="001B1AF9"/>
    <w:rsid w:val="001B2197"/>
    <w:rsid w:val="001B2B53"/>
    <w:rsid w:val="001B3A1D"/>
    <w:rsid w:val="001B51F9"/>
    <w:rsid w:val="001B6216"/>
    <w:rsid w:val="001B6910"/>
    <w:rsid w:val="001B6BFF"/>
    <w:rsid w:val="001B7FDF"/>
    <w:rsid w:val="001C032A"/>
    <w:rsid w:val="001C09EA"/>
    <w:rsid w:val="001C09FC"/>
    <w:rsid w:val="001C0F73"/>
    <w:rsid w:val="001C156D"/>
    <w:rsid w:val="001C1624"/>
    <w:rsid w:val="001C19CF"/>
    <w:rsid w:val="001C19E7"/>
    <w:rsid w:val="001C1BC2"/>
    <w:rsid w:val="001C4214"/>
    <w:rsid w:val="001C5F6F"/>
    <w:rsid w:val="001C658D"/>
    <w:rsid w:val="001C6ECB"/>
    <w:rsid w:val="001D0A84"/>
    <w:rsid w:val="001D0DB7"/>
    <w:rsid w:val="001D1D48"/>
    <w:rsid w:val="001D1FE1"/>
    <w:rsid w:val="001D2538"/>
    <w:rsid w:val="001D2FDA"/>
    <w:rsid w:val="001D3510"/>
    <w:rsid w:val="001D4622"/>
    <w:rsid w:val="001D47E6"/>
    <w:rsid w:val="001D493F"/>
    <w:rsid w:val="001D5B6C"/>
    <w:rsid w:val="001D7A3E"/>
    <w:rsid w:val="001D7F6D"/>
    <w:rsid w:val="001E0346"/>
    <w:rsid w:val="001E0612"/>
    <w:rsid w:val="001E15E9"/>
    <w:rsid w:val="001E1B91"/>
    <w:rsid w:val="001E20EB"/>
    <w:rsid w:val="001E2639"/>
    <w:rsid w:val="001E30D3"/>
    <w:rsid w:val="001E3B15"/>
    <w:rsid w:val="001E50BB"/>
    <w:rsid w:val="001E63F9"/>
    <w:rsid w:val="001E74D5"/>
    <w:rsid w:val="001E7A5D"/>
    <w:rsid w:val="001F0262"/>
    <w:rsid w:val="001F0A42"/>
    <w:rsid w:val="001F195B"/>
    <w:rsid w:val="001F1E62"/>
    <w:rsid w:val="001F20FF"/>
    <w:rsid w:val="001F2787"/>
    <w:rsid w:val="001F2959"/>
    <w:rsid w:val="001F4078"/>
    <w:rsid w:val="001F5186"/>
    <w:rsid w:val="001F5FF5"/>
    <w:rsid w:val="001F6277"/>
    <w:rsid w:val="001F693D"/>
    <w:rsid w:val="001F76F9"/>
    <w:rsid w:val="001F7E20"/>
    <w:rsid w:val="00201B09"/>
    <w:rsid w:val="002035B6"/>
    <w:rsid w:val="002038C9"/>
    <w:rsid w:val="00204F9A"/>
    <w:rsid w:val="0020512C"/>
    <w:rsid w:val="002056E3"/>
    <w:rsid w:val="0020587C"/>
    <w:rsid w:val="00206E80"/>
    <w:rsid w:val="002071DF"/>
    <w:rsid w:val="00207F41"/>
    <w:rsid w:val="00210789"/>
    <w:rsid w:val="00210AC7"/>
    <w:rsid w:val="00210E16"/>
    <w:rsid w:val="00210FA4"/>
    <w:rsid w:val="00211703"/>
    <w:rsid w:val="002134D2"/>
    <w:rsid w:val="002135E6"/>
    <w:rsid w:val="002136BF"/>
    <w:rsid w:val="0021376E"/>
    <w:rsid w:val="00213C32"/>
    <w:rsid w:val="00213D9E"/>
    <w:rsid w:val="00214228"/>
    <w:rsid w:val="002142E0"/>
    <w:rsid w:val="002161EC"/>
    <w:rsid w:val="0021637E"/>
    <w:rsid w:val="00217EE5"/>
    <w:rsid w:val="0022028F"/>
    <w:rsid w:val="00222147"/>
    <w:rsid w:val="002223A7"/>
    <w:rsid w:val="00223138"/>
    <w:rsid w:val="00223470"/>
    <w:rsid w:val="00223A99"/>
    <w:rsid w:val="002243C9"/>
    <w:rsid w:val="00224AAD"/>
    <w:rsid w:val="002256D9"/>
    <w:rsid w:val="00225A4F"/>
    <w:rsid w:val="002262BA"/>
    <w:rsid w:val="00226738"/>
    <w:rsid w:val="00226771"/>
    <w:rsid w:val="00226F7C"/>
    <w:rsid w:val="0022710D"/>
    <w:rsid w:val="00227176"/>
    <w:rsid w:val="002275AA"/>
    <w:rsid w:val="00227946"/>
    <w:rsid w:val="00227CEA"/>
    <w:rsid w:val="0023002C"/>
    <w:rsid w:val="002302EF"/>
    <w:rsid w:val="002308A0"/>
    <w:rsid w:val="00230D81"/>
    <w:rsid w:val="00231327"/>
    <w:rsid w:val="002314EE"/>
    <w:rsid w:val="002319C4"/>
    <w:rsid w:val="002324F6"/>
    <w:rsid w:val="002327A2"/>
    <w:rsid w:val="002328DC"/>
    <w:rsid w:val="002329C8"/>
    <w:rsid w:val="00232A19"/>
    <w:rsid w:val="00232AB0"/>
    <w:rsid w:val="00232E97"/>
    <w:rsid w:val="00233BAD"/>
    <w:rsid w:val="00234F4C"/>
    <w:rsid w:val="00235367"/>
    <w:rsid w:val="00236354"/>
    <w:rsid w:val="002378B1"/>
    <w:rsid w:val="002405BD"/>
    <w:rsid w:val="00240B05"/>
    <w:rsid w:val="00240EA5"/>
    <w:rsid w:val="00241741"/>
    <w:rsid w:val="0024224B"/>
    <w:rsid w:val="002446E4"/>
    <w:rsid w:val="0024494A"/>
    <w:rsid w:val="00246085"/>
    <w:rsid w:val="00246AC5"/>
    <w:rsid w:val="00246D29"/>
    <w:rsid w:val="00246FAB"/>
    <w:rsid w:val="0024759E"/>
    <w:rsid w:val="00247A02"/>
    <w:rsid w:val="002500A0"/>
    <w:rsid w:val="00250617"/>
    <w:rsid w:val="00250CE7"/>
    <w:rsid w:val="00250D1A"/>
    <w:rsid w:val="00251539"/>
    <w:rsid w:val="00251A47"/>
    <w:rsid w:val="00251F48"/>
    <w:rsid w:val="00252073"/>
    <w:rsid w:val="00253746"/>
    <w:rsid w:val="00253A43"/>
    <w:rsid w:val="002541C8"/>
    <w:rsid w:val="00254BE0"/>
    <w:rsid w:val="0025584B"/>
    <w:rsid w:val="00255C81"/>
    <w:rsid w:val="00257212"/>
    <w:rsid w:val="002577A1"/>
    <w:rsid w:val="00257B7A"/>
    <w:rsid w:val="0026055A"/>
    <w:rsid w:val="00260A89"/>
    <w:rsid w:val="00260E69"/>
    <w:rsid w:val="00262039"/>
    <w:rsid w:val="00262968"/>
    <w:rsid w:val="00263075"/>
    <w:rsid w:val="002631E7"/>
    <w:rsid w:val="00263223"/>
    <w:rsid w:val="00264202"/>
    <w:rsid w:val="00264E1B"/>
    <w:rsid w:val="00265AF8"/>
    <w:rsid w:val="00265DF7"/>
    <w:rsid w:val="00266D0E"/>
    <w:rsid w:val="00266F8C"/>
    <w:rsid w:val="0026707D"/>
    <w:rsid w:val="00267CE4"/>
    <w:rsid w:val="00270BB3"/>
    <w:rsid w:val="00271F9E"/>
    <w:rsid w:val="00273DA3"/>
    <w:rsid w:val="002758AB"/>
    <w:rsid w:val="002779A7"/>
    <w:rsid w:val="00277F1E"/>
    <w:rsid w:val="002809EE"/>
    <w:rsid w:val="00280BBB"/>
    <w:rsid w:val="002825D4"/>
    <w:rsid w:val="00282A0A"/>
    <w:rsid w:val="0028300D"/>
    <w:rsid w:val="00283479"/>
    <w:rsid w:val="00285337"/>
    <w:rsid w:val="0028547C"/>
    <w:rsid w:val="00285C76"/>
    <w:rsid w:val="002861BF"/>
    <w:rsid w:val="00286935"/>
    <w:rsid w:val="00286FB7"/>
    <w:rsid w:val="0028762D"/>
    <w:rsid w:val="00290393"/>
    <w:rsid w:val="002912B8"/>
    <w:rsid w:val="0029147F"/>
    <w:rsid w:val="00291F78"/>
    <w:rsid w:val="0029209A"/>
    <w:rsid w:val="00295F36"/>
    <w:rsid w:val="002962BF"/>
    <w:rsid w:val="00296ABF"/>
    <w:rsid w:val="0029749A"/>
    <w:rsid w:val="002A00B4"/>
    <w:rsid w:val="002A03AB"/>
    <w:rsid w:val="002A12D2"/>
    <w:rsid w:val="002A1807"/>
    <w:rsid w:val="002A1861"/>
    <w:rsid w:val="002A1AED"/>
    <w:rsid w:val="002A1BF8"/>
    <w:rsid w:val="002A2A2A"/>
    <w:rsid w:val="002A38B5"/>
    <w:rsid w:val="002A392A"/>
    <w:rsid w:val="002A3E6A"/>
    <w:rsid w:val="002A458E"/>
    <w:rsid w:val="002A4986"/>
    <w:rsid w:val="002A4CFB"/>
    <w:rsid w:val="002A5045"/>
    <w:rsid w:val="002A570A"/>
    <w:rsid w:val="002A5CAE"/>
    <w:rsid w:val="002A66BD"/>
    <w:rsid w:val="002A6A60"/>
    <w:rsid w:val="002A6EC8"/>
    <w:rsid w:val="002A70BF"/>
    <w:rsid w:val="002A7286"/>
    <w:rsid w:val="002A76EE"/>
    <w:rsid w:val="002A79F5"/>
    <w:rsid w:val="002B067A"/>
    <w:rsid w:val="002B11D0"/>
    <w:rsid w:val="002B1441"/>
    <w:rsid w:val="002B1ABF"/>
    <w:rsid w:val="002B2721"/>
    <w:rsid w:val="002B2C9D"/>
    <w:rsid w:val="002B2F94"/>
    <w:rsid w:val="002B4296"/>
    <w:rsid w:val="002B436E"/>
    <w:rsid w:val="002B4F74"/>
    <w:rsid w:val="002B5152"/>
    <w:rsid w:val="002B544A"/>
    <w:rsid w:val="002B5CB0"/>
    <w:rsid w:val="002B6470"/>
    <w:rsid w:val="002B671F"/>
    <w:rsid w:val="002B6836"/>
    <w:rsid w:val="002B7200"/>
    <w:rsid w:val="002C021C"/>
    <w:rsid w:val="002C0277"/>
    <w:rsid w:val="002C0C3D"/>
    <w:rsid w:val="002C0CB9"/>
    <w:rsid w:val="002C271B"/>
    <w:rsid w:val="002C2B76"/>
    <w:rsid w:val="002C30F2"/>
    <w:rsid w:val="002C35AD"/>
    <w:rsid w:val="002C3C50"/>
    <w:rsid w:val="002C65A9"/>
    <w:rsid w:val="002C6EEE"/>
    <w:rsid w:val="002C710D"/>
    <w:rsid w:val="002C7A8A"/>
    <w:rsid w:val="002C7DAC"/>
    <w:rsid w:val="002D0491"/>
    <w:rsid w:val="002D0AF9"/>
    <w:rsid w:val="002D0E09"/>
    <w:rsid w:val="002D111E"/>
    <w:rsid w:val="002D1FC4"/>
    <w:rsid w:val="002D242A"/>
    <w:rsid w:val="002D28C1"/>
    <w:rsid w:val="002D2DAF"/>
    <w:rsid w:val="002D2F2A"/>
    <w:rsid w:val="002D4E4C"/>
    <w:rsid w:val="002D5B9A"/>
    <w:rsid w:val="002D606F"/>
    <w:rsid w:val="002D669F"/>
    <w:rsid w:val="002D76D3"/>
    <w:rsid w:val="002D7975"/>
    <w:rsid w:val="002D7C35"/>
    <w:rsid w:val="002D7D0F"/>
    <w:rsid w:val="002E0417"/>
    <w:rsid w:val="002E1AF1"/>
    <w:rsid w:val="002E1FF1"/>
    <w:rsid w:val="002E2E26"/>
    <w:rsid w:val="002E508E"/>
    <w:rsid w:val="002E6959"/>
    <w:rsid w:val="002E721A"/>
    <w:rsid w:val="002E7363"/>
    <w:rsid w:val="002F097C"/>
    <w:rsid w:val="002F148C"/>
    <w:rsid w:val="002F2205"/>
    <w:rsid w:val="002F236C"/>
    <w:rsid w:val="002F2CE0"/>
    <w:rsid w:val="002F3A60"/>
    <w:rsid w:val="002F44DB"/>
    <w:rsid w:val="002F50D6"/>
    <w:rsid w:val="002F6BFE"/>
    <w:rsid w:val="002F7A25"/>
    <w:rsid w:val="002F7BF1"/>
    <w:rsid w:val="002F7F28"/>
    <w:rsid w:val="003003CF"/>
    <w:rsid w:val="00300C36"/>
    <w:rsid w:val="003018F9"/>
    <w:rsid w:val="00301C24"/>
    <w:rsid w:val="00301DF9"/>
    <w:rsid w:val="003030B6"/>
    <w:rsid w:val="0030329C"/>
    <w:rsid w:val="00306042"/>
    <w:rsid w:val="003066DC"/>
    <w:rsid w:val="00306921"/>
    <w:rsid w:val="00306C80"/>
    <w:rsid w:val="00307583"/>
    <w:rsid w:val="003100FE"/>
    <w:rsid w:val="00310236"/>
    <w:rsid w:val="003106F2"/>
    <w:rsid w:val="00310D3B"/>
    <w:rsid w:val="0031101A"/>
    <w:rsid w:val="00311419"/>
    <w:rsid w:val="003114A2"/>
    <w:rsid w:val="003128B3"/>
    <w:rsid w:val="0031362B"/>
    <w:rsid w:val="00313861"/>
    <w:rsid w:val="00313D90"/>
    <w:rsid w:val="00314103"/>
    <w:rsid w:val="00314397"/>
    <w:rsid w:val="00315482"/>
    <w:rsid w:val="003155EF"/>
    <w:rsid w:val="00315B29"/>
    <w:rsid w:val="00316DA4"/>
    <w:rsid w:val="00317E12"/>
    <w:rsid w:val="00320FA7"/>
    <w:rsid w:val="003217C0"/>
    <w:rsid w:val="00321D61"/>
    <w:rsid w:val="00322165"/>
    <w:rsid w:val="00322EC4"/>
    <w:rsid w:val="00323035"/>
    <w:rsid w:val="00323F31"/>
    <w:rsid w:val="003243F0"/>
    <w:rsid w:val="003255C4"/>
    <w:rsid w:val="003270E2"/>
    <w:rsid w:val="00327186"/>
    <w:rsid w:val="00331AC1"/>
    <w:rsid w:val="00331F59"/>
    <w:rsid w:val="00332770"/>
    <w:rsid w:val="00332A46"/>
    <w:rsid w:val="00332CA8"/>
    <w:rsid w:val="00333148"/>
    <w:rsid w:val="00333A0F"/>
    <w:rsid w:val="00334D6C"/>
    <w:rsid w:val="003360BB"/>
    <w:rsid w:val="00337A99"/>
    <w:rsid w:val="00337F76"/>
    <w:rsid w:val="00341554"/>
    <w:rsid w:val="00342AC0"/>
    <w:rsid w:val="003444A3"/>
    <w:rsid w:val="00344762"/>
    <w:rsid w:val="003448F1"/>
    <w:rsid w:val="00346365"/>
    <w:rsid w:val="003466DE"/>
    <w:rsid w:val="00346B2D"/>
    <w:rsid w:val="00346B92"/>
    <w:rsid w:val="003476D8"/>
    <w:rsid w:val="0035130C"/>
    <w:rsid w:val="00351569"/>
    <w:rsid w:val="00351639"/>
    <w:rsid w:val="00351CF0"/>
    <w:rsid w:val="0035200B"/>
    <w:rsid w:val="00352420"/>
    <w:rsid w:val="00352A1E"/>
    <w:rsid w:val="003531DB"/>
    <w:rsid w:val="00353EC6"/>
    <w:rsid w:val="003549B1"/>
    <w:rsid w:val="003549B6"/>
    <w:rsid w:val="00356CA1"/>
    <w:rsid w:val="00357B80"/>
    <w:rsid w:val="00360E42"/>
    <w:rsid w:val="0036126B"/>
    <w:rsid w:val="003616E2"/>
    <w:rsid w:val="0036197B"/>
    <w:rsid w:val="003627F3"/>
    <w:rsid w:val="00362958"/>
    <w:rsid w:val="00362A02"/>
    <w:rsid w:val="00362E25"/>
    <w:rsid w:val="00362E88"/>
    <w:rsid w:val="00363726"/>
    <w:rsid w:val="00363D7F"/>
    <w:rsid w:val="00364C1B"/>
    <w:rsid w:val="003660CE"/>
    <w:rsid w:val="00366415"/>
    <w:rsid w:val="003676E0"/>
    <w:rsid w:val="003705D2"/>
    <w:rsid w:val="00370971"/>
    <w:rsid w:val="00371723"/>
    <w:rsid w:val="003718B4"/>
    <w:rsid w:val="00372C46"/>
    <w:rsid w:val="00372E19"/>
    <w:rsid w:val="00374F96"/>
    <w:rsid w:val="00376BD2"/>
    <w:rsid w:val="00377AE1"/>
    <w:rsid w:val="00377DF6"/>
    <w:rsid w:val="00380122"/>
    <w:rsid w:val="00380A8A"/>
    <w:rsid w:val="00380BFE"/>
    <w:rsid w:val="00380C3D"/>
    <w:rsid w:val="003811C4"/>
    <w:rsid w:val="00381972"/>
    <w:rsid w:val="00381C71"/>
    <w:rsid w:val="00381E5A"/>
    <w:rsid w:val="00382906"/>
    <w:rsid w:val="00383055"/>
    <w:rsid w:val="00383210"/>
    <w:rsid w:val="00384187"/>
    <w:rsid w:val="0038472F"/>
    <w:rsid w:val="00385D54"/>
    <w:rsid w:val="00385E8C"/>
    <w:rsid w:val="00387EB5"/>
    <w:rsid w:val="00390C30"/>
    <w:rsid w:val="00391429"/>
    <w:rsid w:val="00391E3B"/>
    <w:rsid w:val="003922AB"/>
    <w:rsid w:val="00392586"/>
    <w:rsid w:val="00394209"/>
    <w:rsid w:val="0039454A"/>
    <w:rsid w:val="003964EE"/>
    <w:rsid w:val="00397AD3"/>
    <w:rsid w:val="00397DE0"/>
    <w:rsid w:val="00397EDC"/>
    <w:rsid w:val="003A007D"/>
    <w:rsid w:val="003A00D1"/>
    <w:rsid w:val="003A03AD"/>
    <w:rsid w:val="003A0455"/>
    <w:rsid w:val="003A0D00"/>
    <w:rsid w:val="003A112C"/>
    <w:rsid w:val="003A2960"/>
    <w:rsid w:val="003A34BF"/>
    <w:rsid w:val="003A3816"/>
    <w:rsid w:val="003A39B8"/>
    <w:rsid w:val="003A4305"/>
    <w:rsid w:val="003A43C7"/>
    <w:rsid w:val="003A5428"/>
    <w:rsid w:val="003A6D49"/>
    <w:rsid w:val="003A7C06"/>
    <w:rsid w:val="003A7CA8"/>
    <w:rsid w:val="003B098A"/>
    <w:rsid w:val="003B0C15"/>
    <w:rsid w:val="003B25AC"/>
    <w:rsid w:val="003B3612"/>
    <w:rsid w:val="003B43F7"/>
    <w:rsid w:val="003B46F7"/>
    <w:rsid w:val="003B4879"/>
    <w:rsid w:val="003B4B7D"/>
    <w:rsid w:val="003B587F"/>
    <w:rsid w:val="003B60A1"/>
    <w:rsid w:val="003B60E2"/>
    <w:rsid w:val="003B7113"/>
    <w:rsid w:val="003B7447"/>
    <w:rsid w:val="003B7462"/>
    <w:rsid w:val="003B7599"/>
    <w:rsid w:val="003C0DFE"/>
    <w:rsid w:val="003C1B7F"/>
    <w:rsid w:val="003C1E0D"/>
    <w:rsid w:val="003C2B8B"/>
    <w:rsid w:val="003C42EB"/>
    <w:rsid w:val="003C635B"/>
    <w:rsid w:val="003C6465"/>
    <w:rsid w:val="003C676E"/>
    <w:rsid w:val="003C6FB9"/>
    <w:rsid w:val="003C6FBF"/>
    <w:rsid w:val="003C7EA6"/>
    <w:rsid w:val="003D0181"/>
    <w:rsid w:val="003D06C1"/>
    <w:rsid w:val="003D106E"/>
    <w:rsid w:val="003D1D32"/>
    <w:rsid w:val="003D2549"/>
    <w:rsid w:val="003D2C83"/>
    <w:rsid w:val="003D353F"/>
    <w:rsid w:val="003D36AF"/>
    <w:rsid w:val="003D3774"/>
    <w:rsid w:val="003D3784"/>
    <w:rsid w:val="003D3A84"/>
    <w:rsid w:val="003D3C9C"/>
    <w:rsid w:val="003D40C7"/>
    <w:rsid w:val="003D4BBB"/>
    <w:rsid w:val="003D4D8B"/>
    <w:rsid w:val="003D63CC"/>
    <w:rsid w:val="003D64A0"/>
    <w:rsid w:val="003D67D9"/>
    <w:rsid w:val="003D7D7A"/>
    <w:rsid w:val="003E1232"/>
    <w:rsid w:val="003E2921"/>
    <w:rsid w:val="003E2F7D"/>
    <w:rsid w:val="003E35C5"/>
    <w:rsid w:val="003E3F52"/>
    <w:rsid w:val="003E46E9"/>
    <w:rsid w:val="003E5824"/>
    <w:rsid w:val="003E6036"/>
    <w:rsid w:val="003E66D1"/>
    <w:rsid w:val="003E6A1F"/>
    <w:rsid w:val="003E6FDA"/>
    <w:rsid w:val="003E7F7D"/>
    <w:rsid w:val="003F2E91"/>
    <w:rsid w:val="003F32B6"/>
    <w:rsid w:val="003F460F"/>
    <w:rsid w:val="003F47E7"/>
    <w:rsid w:val="003F4EF9"/>
    <w:rsid w:val="003F5243"/>
    <w:rsid w:val="003F5C30"/>
    <w:rsid w:val="003F60AD"/>
    <w:rsid w:val="003F6198"/>
    <w:rsid w:val="003F63E2"/>
    <w:rsid w:val="003F7003"/>
    <w:rsid w:val="003F7769"/>
    <w:rsid w:val="003F790E"/>
    <w:rsid w:val="0040011D"/>
    <w:rsid w:val="00400417"/>
    <w:rsid w:val="0040063E"/>
    <w:rsid w:val="00400B3A"/>
    <w:rsid w:val="00401068"/>
    <w:rsid w:val="004013D2"/>
    <w:rsid w:val="004015EC"/>
    <w:rsid w:val="00401631"/>
    <w:rsid w:val="0040174F"/>
    <w:rsid w:val="00402E40"/>
    <w:rsid w:val="00403F0E"/>
    <w:rsid w:val="004049A9"/>
    <w:rsid w:val="00404D06"/>
    <w:rsid w:val="00405241"/>
    <w:rsid w:val="00405B7A"/>
    <w:rsid w:val="00406127"/>
    <w:rsid w:val="004065B1"/>
    <w:rsid w:val="00406F64"/>
    <w:rsid w:val="00406FBB"/>
    <w:rsid w:val="0040762C"/>
    <w:rsid w:val="00410399"/>
    <w:rsid w:val="004107C3"/>
    <w:rsid w:val="00412CA3"/>
    <w:rsid w:val="00413C17"/>
    <w:rsid w:val="004154F4"/>
    <w:rsid w:val="00415D5A"/>
    <w:rsid w:val="00416812"/>
    <w:rsid w:val="00416826"/>
    <w:rsid w:val="00417131"/>
    <w:rsid w:val="00420816"/>
    <w:rsid w:val="004219B8"/>
    <w:rsid w:val="00421B8A"/>
    <w:rsid w:val="00422290"/>
    <w:rsid w:val="00422C2C"/>
    <w:rsid w:val="00422F07"/>
    <w:rsid w:val="00424484"/>
    <w:rsid w:val="00424744"/>
    <w:rsid w:val="004250ED"/>
    <w:rsid w:val="004252AD"/>
    <w:rsid w:val="00425823"/>
    <w:rsid w:val="00425ABC"/>
    <w:rsid w:val="00425BDB"/>
    <w:rsid w:val="00426194"/>
    <w:rsid w:val="00426CE6"/>
    <w:rsid w:val="0042777E"/>
    <w:rsid w:val="0043035E"/>
    <w:rsid w:val="00430396"/>
    <w:rsid w:val="00430BC4"/>
    <w:rsid w:val="00432DEC"/>
    <w:rsid w:val="00433516"/>
    <w:rsid w:val="0043709D"/>
    <w:rsid w:val="004373E6"/>
    <w:rsid w:val="00437D1F"/>
    <w:rsid w:val="004406B4"/>
    <w:rsid w:val="00440D89"/>
    <w:rsid w:val="00441A8F"/>
    <w:rsid w:val="00441B3D"/>
    <w:rsid w:val="004424B4"/>
    <w:rsid w:val="00442998"/>
    <w:rsid w:val="004446AB"/>
    <w:rsid w:val="004455EC"/>
    <w:rsid w:val="00445E24"/>
    <w:rsid w:val="00446BF0"/>
    <w:rsid w:val="004474B5"/>
    <w:rsid w:val="004475FA"/>
    <w:rsid w:val="00447D6A"/>
    <w:rsid w:val="00450610"/>
    <w:rsid w:val="00450DDA"/>
    <w:rsid w:val="0045114F"/>
    <w:rsid w:val="0045168C"/>
    <w:rsid w:val="00451B4E"/>
    <w:rsid w:val="004521B2"/>
    <w:rsid w:val="00452409"/>
    <w:rsid w:val="00453437"/>
    <w:rsid w:val="00453AED"/>
    <w:rsid w:val="00453CB7"/>
    <w:rsid w:val="00453E48"/>
    <w:rsid w:val="00454532"/>
    <w:rsid w:val="00455A7A"/>
    <w:rsid w:val="00455C32"/>
    <w:rsid w:val="00460224"/>
    <w:rsid w:val="0046044B"/>
    <w:rsid w:val="00460A2D"/>
    <w:rsid w:val="00460D29"/>
    <w:rsid w:val="00460ED0"/>
    <w:rsid w:val="0046116D"/>
    <w:rsid w:val="0046151B"/>
    <w:rsid w:val="00461C4A"/>
    <w:rsid w:val="00461E2B"/>
    <w:rsid w:val="0046249E"/>
    <w:rsid w:val="00462AD7"/>
    <w:rsid w:val="00462D5F"/>
    <w:rsid w:val="00462D99"/>
    <w:rsid w:val="00463D43"/>
    <w:rsid w:val="004652E0"/>
    <w:rsid w:val="00465324"/>
    <w:rsid w:val="0046568A"/>
    <w:rsid w:val="004710C8"/>
    <w:rsid w:val="0047132E"/>
    <w:rsid w:val="00471395"/>
    <w:rsid w:val="0047299C"/>
    <w:rsid w:val="00474985"/>
    <w:rsid w:val="00474E9C"/>
    <w:rsid w:val="00476C91"/>
    <w:rsid w:val="004800F0"/>
    <w:rsid w:val="004802CC"/>
    <w:rsid w:val="00480B98"/>
    <w:rsid w:val="0048100E"/>
    <w:rsid w:val="00481D51"/>
    <w:rsid w:val="00483612"/>
    <w:rsid w:val="00483E96"/>
    <w:rsid w:val="004843EF"/>
    <w:rsid w:val="00484AE6"/>
    <w:rsid w:val="00486054"/>
    <w:rsid w:val="00486857"/>
    <w:rsid w:val="0048722B"/>
    <w:rsid w:val="00491189"/>
    <w:rsid w:val="00492645"/>
    <w:rsid w:val="0049381A"/>
    <w:rsid w:val="004947E6"/>
    <w:rsid w:val="00494E1B"/>
    <w:rsid w:val="00494FDE"/>
    <w:rsid w:val="004954AD"/>
    <w:rsid w:val="00496A89"/>
    <w:rsid w:val="00497A2D"/>
    <w:rsid w:val="00497BA5"/>
    <w:rsid w:val="00497BF0"/>
    <w:rsid w:val="00497F36"/>
    <w:rsid w:val="004A0753"/>
    <w:rsid w:val="004A0AC2"/>
    <w:rsid w:val="004A1B13"/>
    <w:rsid w:val="004A1ED9"/>
    <w:rsid w:val="004A257A"/>
    <w:rsid w:val="004A3691"/>
    <w:rsid w:val="004A4697"/>
    <w:rsid w:val="004A50C3"/>
    <w:rsid w:val="004A50DB"/>
    <w:rsid w:val="004A5ED5"/>
    <w:rsid w:val="004A63AB"/>
    <w:rsid w:val="004A6AD0"/>
    <w:rsid w:val="004A7333"/>
    <w:rsid w:val="004A7685"/>
    <w:rsid w:val="004A7C12"/>
    <w:rsid w:val="004B01A0"/>
    <w:rsid w:val="004B2ED9"/>
    <w:rsid w:val="004B3275"/>
    <w:rsid w:val="004B3E81"/>
    <w:rsid w:val="004B3FDE"/>
    <w:rsid w:val="004B41EB"/>
    <w:rsid w:val="004B44AD"/>
    <w:rsid w:val="004B52FC"/>
    <w:rsid w:val="004B54A3"/>
    <w:rsid w:val="004B5E69"/>
    <w:rsid w:val="004B7E03"/>
    <w:rsid w:val="004C1473"/>
    <w:rsid w:val="004C1A75"/>
    <w:rsid w:val="004C22DF"/>
    <w:rsid w:val="004C2494"/>
    <w:rsid w:val="004C2F40"/>
    <w:rsid w:val="004C4E33"/>
    <w:rsid w:val="004C74F6"/>
    <w:rsid w:val="004C7545"/>
    <w:rsid w:val="004C78F9"/>
    <w:rsid w:val="004C7B2F"/>
    <w:rsid w:val="004D099E"/>
    <w:rsid w:val="004D11DA"/>
    <w:rsid w:val="004D2978"/>
    <w:rsid w:val="004D2CC7"/>
    <w:rsid w:val="004D37A2"/>
    <w:rsid w:val="004D3A56"/>
    <w:rsid w:val="004D4788"/>
    <w:rsid w:val="004D47D9"/>
    <w:rsid w:val="004D676D"/>
    <w:rsid w:val="004D6B0C"/>
    <w:rsid w:val="004D748C"/>
    <w:rsid w:val="004E004D"/>
    <w:rsid w:val="004E0BC2"/>
    <w:rsid w:val="004E17B5"/>
    <w:rsid w:val="004E1E6F"/>
    <w:rsid w:val="004E228D"/>
    <w:rsid w:val="004E23C8"/>
    <w:rsid w:val="004E248E"/>
    <w:rsid w:val="004E2E74"/>
    <w:rsid w:val="004E4741"/>
    <w:rsid w:val="004E4767"/>
    <w:rsid w:val="004E4CBC"/>
    <w:rsid w:val="004E656D"/>
    <w:rsid w:val="004E70D2"/>
    <w:rsid w:val="004E7825"/>
    <w:rsid w:val="004E7C7C"/>
    <w:rsid w:val="004F10E2"/>
    <w:rsid w:val="004F1C66"/>
    <w:rsid w:val="004F2415"/>
    <w:rsid w:val="004F3024"/>
    <w:rsid w:val="004F4DEF"/>
    <w:rsid w:val="004F51A8"/>
    <w:rsid w:val="004F61EF"/>
    <w:rsid w:val="004F6A01"/>
    <w:rsid w:val="004F7418"/>
    <w:rsid w:val="004F7B2F"/>
    <w:rsid w:val="004F7C35"/>
    <w:rsid w:val="004F7D5B"/>
    <w:rsid w:val="00500C03"/>
    <w:rsid w:val="00501465"/>
    <w:rsid w:val="00502E1F"/>
    <w:rsid w:val="005033A0"/>
    <w:rsid w:val="00504086"/>
    <w:rsid w:val="00504B3D"/>
    <w:rsid w:val="00504BC9"/>
    <w:rsid w:val="00504F40"/>
    <w:rsid w:val="005051A6"/>
    <w:rsid w:val="005052AE"/>
    <w:rsid w:val="00511AD6"/>
    <w:rsid w:val="00511C07"/>
    <w:rsid w:val="00512552"/>
    <w:rsid w:val="00512B66"/>
    <w:rsid w:val="00513EE9"/>
    <w:rsid w:val="005150B2"/>
    <w:rsid w:val="0051548F"/>
    <w:rsid w:val="005166CD"/>
    <w:rsid w:val="00517587"/>
    <w:rsid w:val="00517C85"/>
    <w:rsid w:val="005200F5"/>
    <w:rsid w:val="00520304"/>
    <w:rsid w:val="00520322"/>
    <w:rsid w:val="00520C07"/>
    <w:rsid w:val="0052101A"/>
    <w:rsid w:val="00521874"/>
    <w:rsid w:val="0052187B"/>
    <w:rsid w:val="005220C5"/>
    <w:rsid w:val="005227B9"/>
    <w:rsid w:val="005229DD"/>
    <w:rsid w:val="00523C05"/>
    <w:rsid w:val="00524503"/>
    <w:rsid w:val="0052569C"/>
    <w:rsid w:val="00525CE3"/>
    <w:rsid w:val="0052608C"/>
    <w:rsid w:val="00526797"/>
    <w:rsid w:val="005273D7"/>
    <w:rsid w:val="00527B7F"/>
    <w:rsid w:val="00527BFE"/>
    <w:rsid w:val="00530149"/>
    <w:rsid w:val="005304B6"/>
    <w:rsid w:val="00530AC9"/>
    <w:rsid w:val="00532029"/>
    <w:rsid w:val="0053225C"/>
    <w:rsid w:val="00532894"/>
    <w:rsid w:val="005328C4"/>
    <w:rsid w:val="00532B1F"/>
    <w:rsid w:val="0053482D"/>
    <w:rsid w:val="00534C71"/>
    <w:rsid w:val="005356A1"/>
    <w:rsid w:val="00536F6B"/>
    <w:rsid w:val="00537974"/>
    <w:rsid w:val="005401E3"/>
    <w:rsid w:val="00540370"/>
    <w:rsid w:val="005405A3"/>
    <w:rsid w:val="0054108D"/>
    <w:rsid w:val="00541956"/>
    <w:rsid w:val="00541B96"/>
    <w:rsid w:val="0054212D"/>
    <w:rsid w:val="005429CE"/>
    <w:rsid w:val="00542BDB"/>
    <w:rsid w:val="00543F2A"/>
    <w:rsid w:val="005449CA"/>
    <w:rsid w:val="005455A3"/>
    <w:rsid w:val="005455E0"/>
    <w:rsid w:val="00546630"/>
    <w:rsid w:val="00546653"/>
    <w:rsid w:val="00546F9B"/>
    <w:rsid w:val="005479E6"/>
    <w:rsid w:val="005500B6"/>
    <w:rsid w:val="00550377"/>
    <w:rsid w:val="00550F28"/>
    <w:rsid w:val="005516AD"/>
    <w:rsid w:val="00551872"/>
    <w:rsid w:val="00552CF6"/>
    <w:rsid w:val="00554066"/>
    <w:rsid w:val="00554BD7"/>
    <w:rsid w:val="00555315"/>
    <w:rsid w:val="0055578D"/>
    <w:rsid w:val="00555D3B"/>
    <w:rsid w:val="00556124"/>
    <w:rsid w:val="00556A70"/>
    <w:rsid w:val="00556AAC"/>
    <w:rsid w:val="00556DA1"/>
    <w:rsid w:val="0056124A"/>
    <w:rsid w:val="00561E9B"/>
    <w:rsid w:val="00562336"/>
    <w:rsid w:val="00564A77"/>
    <w:rsid w:val="005658F7"/>
    <w:rsid w:val="00566B2B"/>
    <w:rsid w:val="005679AB"/>
    <w:rsid w:val="0057222C"/>
    <w:rsid w:val="00572462"/>
    <w:rsid w:val="00572798"/>
    <w:rsid w:val="00572DA4"/>
    <w:rsid w:val="00573167"/>
    <w:rsid w:val="005733FA"/>
    <w:rsid w:val="005735B8"/>
    <w:rsid w:val="0057384E"/>
    <w:rsid w:val="00573D37"/>
    <w:rsid w:val="00574119"/>
    <w:rsid w:val="0057468D"/>
    <w:rsid w:val="00575502"/>
    <w:rsid w:val="00575A52"/>
    <w:rsid w:val="005764C1"/>
    <w:rsid w:val="005807E2"/>
    <w:rsid w:val="00580C06"/>
    <w:rsid w:val="00583802"/>
    <w:rsid w:val="005852F5"/>
    <w:rsid w:val="00585D4B"/>
    <w:rsid w:val="005860E9"/>
    <w:rsid w:val="00586533"/>
    <w:rsid w:val="0058775E"/>
    <w:rsid w:val="005910F1"/>
    <w:rsid w:val="00591890"/>
    <w:rsid w:val="005925D6"/>
    <w:rsid w:val="00592E02"/>
    <w:rsid w:val="00593B79"/>
    <w:rsid w:val="00594E68"/>
    <w:rsid w:val="00594F8A"/>
    <w:rsid w:val="005955B8"/>
    <w:rsid w:val="00596436"/>
    <w:rsid w:val="0059688A"/>
    <w:rsid w:val="00596AEC"/>
    <w:rsid w:val="0059702D"/>
    <w:rsid w:val="005A027C"/>
    <w:rsid w:val="005A0C79"/>
    <w:rsid w:val="005A1214"/>
    <w:rsid w:val="005A2E9A"/>
    <w:rsid w:val="005A36FE"/>
    <w:rsid w:val="005A4D02"/>
    <w:rsid w:val="005A5AB4"/>
    <w:rsid w:val="005A5D67"/>
    <w:rsid w:val="005A65AE"/>
    <w:rsid w:val="005A693A"/>
    <w:rsid w:val="005A7C8A"/>
    <w:rsid w:val="005A7F68"/>
    <w:rsid w:val="005B2B6F"/>
    <w:rsid w:val="005B2E46"/>
    <w:rsid w:val="005B3F63"/>
    <w:rsid w:val="005B3FAA"/>
    <w:rsid w:val="005B4DCE"/>
    <w:rsid w:val="005B5476"/>
    <w:rsid w:val="005B5FCC"/>
    <w:rsid w:val="005B66CB"/>
    <w:rsid w:val="005B6E0A"/>
    <w:rsid w:val="005C00B4"/>
    <w:rsid w:val="005C0998"/>
    <w:rsid w:val="005C1EEE"/>
    <w:rsid w:val="005C22F2"/>
    <w:rsid w:val="005C268A"/>
    <w:rsid w:val="005C29EF"/>
    <w:rsid w:val="005C3C4F"/>
    <w:rsid w:val="005C3DED"/>
    <w:rsid w:val="005C3E89"/>
    <w:rsid w:val="005C4B1E"/>
    <w:rsid w:val="005C50DE"/>
    <w:rsid w:val="005C5B0B"/>
    <w:rsid w:val="005C7D76"/>
    <w:rsid w:val="005D0240"/>
    <w:rsid w:val="005D0351"/>
    <w:rsid w:val="005D2BEA"/>
    <w:rsid w:val="005D348B"/>
    <w:rsid w:val="005D383C"/>
    <w:rsid w:val="005D4D80"/>
    <w:rsid w:val="005D5B9E"/>
    <w:rsid w:val="005D6378"/>
    <w:rsid w:val="005D70E8"/>
    <w:rsid w:val="005D7F26"/>
    <w:rsid w:val="005E00B0"/>
    <w:rsid w:val="005E2109"/>
    <w:rsid w:val="005E2254"/>
    <w:rsid w:val="005E290D"/>
    <w:rsid w:val="005E2DCC"/>
    <w:rsid w:val="005E2E72"/>
    <w:rsid w:val="005E345E"/>
    <w:rsid w:val="005E3818"/>
    <w:rsid w:val="005E3AE9"/>
    <w:rsid w:val="005E42BE"/>
    <w:rsid w:val="005E47C0"/>
    <w:rsid w:val="005E53EB"/>
    <w:rsid w:val="005E5BE1"/>
    <w:rsid w:val="005E5CA5"/>
    <w:rsid w:val="005E75F6"/>
    <w:rsid w:val="005F0265"/>
    <w:rsid w:val="005F0943"/>
    <w:rsid w:val="005F2253"/>
    <w:rsid w:val="005F244D"/>
    <w:rsid w:val="005F4258"/>
    <w:rsid w:val="005F52E8"/>
    <w:rsid w:val="005F5651"/>
    <w:rsid w:val="005F62EF"/>
    <w:rsid w:val="005F77A5"/>
    <w:rsid w:val="005F7EDE"/>
    <w:rsid w:val="00600773"/>
    <w:rsid w:val="00600AC5"/>
    <w:rsid w:val="00600DE5"/>
    <w:rsid w:val="00601AD8"/>
    <w:rsid w:val="00602FC8"/>
    <w:rsid w:val="006032E8"/>
    <w:rsid w:val="006037C3"/>
    <w:rsid w:val="00603F34"/>
    <w:rsid w:val="0060416B"/>
    <w:rsid w:val="00604A20"/>
    <w:rsid w:val="0060564D"/>
    <w:rsid w:val="006065E2"/>
    <w:rsid w:val="00606AD7"/>
    <w:rsid w:val="0060770F"/>
    <w:rsid w:val="00607EFF"/>
    <w:rsid w:val="006100D1"/>
    <w:rsid w:val="00611A58"/>
    <w:rsid w:val="0061223E"/>
    <w:rsid w:val="0061277B"/>
    <w:rsid w:val="00613428"/>
    <w:rsid w:val="00613A49"/>
    <w:rsid w:val="00614885"/>
    <w:rsid w:val="00615584"/>
    <w:rsid w:val="00615DAD"/>
    <w:rsid w:val="00615EB1"/>
    <w:rsid w:val="00616B66"/>
    <w:rsid w:val="0061764C"/>
    <w:rsid w:val="006178F6"/>
    <w:rsid w:val="006202DE"/>
    <w:rsid w:val="006208F1"/>
    <w:rsid w:val="006210D6"/>
    <w:rsid w:val="00621EC8"/>
    <w:rsid w:val="00621FF1"/>
    <w:rsid w:val="006243DE"/>
    <w:rsid w:val="0062460F"/>
    <w:rsid w:val="0062598E"/>
    <w:rsid w:val="00625ABF"/>
    <w:rsid w:val="0062600A"/>
    <w:rsid w:val="00626BEB"/>
    <w:rsid w:val="00626C03"/>
    <w:rsid w:val="00627323"/>
    <w:rsid w:val="00632238"/>
    <w:rsid w:val="00632CE4"/>
    <w:rsid w:val="00633237"/>
    <w:rsid w:val="0063329C"/>
    <w:rsid w:val="00633BE6"/>
    <w:rsid w:val="006341A8"/>
    <w:rsid w:val="0063441E"/>
    <w:rsid w:val="00634B05"/>
    <w:rsid w:val="00635094"/>
    <w:rsid w:val="00635D45"/>
    <w:rsid w:val="00636188"/>
    <w:rsid w:val="00636933"/>
    <w:rsid w:val="006369FA"/>
    <w:rsid w:val="00636CC2"/>
    <w:rsid w:val="00636E9C"/>
    <w:rsid w:val="00637149"/>
    <w:rsid w:val="00637444"/>
    <w:rsid w:val="0064003F"/>
    <w:rsid w:val="00640EC4"/>
    <w:rsid w:val="00641BAD"/>
    <w:rsid w:val="00641EAE"/>
    <w:rsid w:val="0064280A"/>
    <w:rsid w:val="0064445C"/>
    <w:rsid w:val="006444B8"/>
    <w:rsid w:val="00644D54"/>
    <w:rsid w:val="006457DF"/>
    <w:rsid w:val="00645E37"/>
    <w:rsid w:val="00646519"/>
    <w:rsid w:val="00646591"/>
    <w:rsid w:val="00647563"/>
    <w:rsid w:val="00647897"/>
    <w:rsid w:val="00647F1B"/>
    <w:rsid w:val="0065076D"/>
    <w:rsid w:val="00652290"/>
    <w:rsid w:val="00652A49"/>
    <w:rsid w:val="00652A60"/>
    <w:rsid w:val="006534B8"/>
    <w:rsid w:val="00653640"/>
    <w:rsid w:val="0065426C"/>
    <w:rsid w:val="006543D1"/>
    <w:rsid w:val="00657169"/>
    <w:rsid w:val="00657F70"/>
    <w:rsid w:val="00661084"/>
    <w:rsid w:val="006615F4"/>
    <w:rsid w:val="00661AA7"/>
    <w:rsid w:val="006626B2"/>
    <w:rsid w:val="00663439"/>
    <w:rsid w:val="00663596"/>
    <w:rsid w:val="00663C0C"/>
    <w:rsid w:val="00663FFC"/>
    <w:rsid w:val="0066450D"/>
    <w:rsid w:val="006659E4"/>
    <w:rsid w:val="00665BC1"/>
    <w:rsid w:val="006666A5"/>
    <w:rsid w:val="00666F20"/>
    <w:rsid w:val="0067062D"/>
    <w:rsid w:val="00670C96"/>
    <w:rsid w:val="00670FDF"/>
    <w:rsid w:val="0067136E"/>
    <w:rsid w:val="00671735"/>
    <w:rsid w:val="0067399B"/>
    <w:rsid w:val="00674D90"/>
    <w:rsid w:val="006761BD"/>
    <w:rsid w:val="006767A7"/>
    <w:rsid w:val="0067693A"/>
    <w:rsid w:val="00680C57"/>
    <w:rsid w:val="00680C93"/>
    <w:rsid w:val="006813D5"/>
    <w:rsid w:val="006837CE"/>
    <w:rsid w:val="006840DF"/>
    <w:rsid w:val="00684712"/>
    <w:rsid w:val="00684752"/>
    <w:rsid w:val="00684A05"/>
    <w:rsid w:val="006854F4"/>
    <w:rsid w:val="00685815"/>
    <w:rsid w:val="006868DF"/>
    <w:rsid w:val="00687099"/>
    <w:rsid w:val="006871A2"/>
    <w:rsid w:val="00690610"/>
    <w:rsid w:val="00690A03"/>
    <w:rsid w:val="00690E7E"/>
    <w:rsid w:val="006924CB"/>
    <w:rsid w:val="00693390"/>
    <w:rsid w:val="006934F0"/>
    <w:rsid w:val="00694DEB"/>
    <w:rsid w:val="00695476"/>
    <w:rsid w:val="0069556B"/>
    <w:rsid w:val="00695FD5"/>
    <w:rsid w:val="006966C7"/>
    <w:rsid w:val="0069692A"/>
    <w:rsid w:val="00696D11"/>
    <w:rsid w:val="00697A24"/>
    <w:rsid w:val="006A1535"/>
    <w:rsid w:val="006A179E"/>
    <w:rsid w:val="006A3499"/>
    <w:rsid w:val="006A3CCC"/>
    <w:rsid w:val="006A4ACF"/>
    <w:rsid w:val="006A4B76"/>
    <w:rsid w:val="006A5CC2"/>
    <w:rsid w:val="006A5FD4"/>
    <w:rsid w:val="006A6ABC"/>
    <w:rsid w:val="006A7693"/>
    <w:rsid w:val="006A76BB"/>
    <w:rsid w:val="006B080D"/>
    <w:rsid w:val="006B106A"/>
    <w:rsid w:val="006B1240"/>
    <w:rsid w:val="006B14B4"/>
    <w:rsid w:val="006B1B17"/>
    <w:rsid w:val="006B2674"/>
    <w:rsid w:val="006B26F3"/>
    <w:rsid w:val="006B2F53"/>
    <w:rsid w:val="006B30EE"/>
    <w:rsid w:val="006B32E3"/>
    <w:rsid w:val="006B3D04"/>
    <w:rsid w:val="006B5BE9"/>
    <w:rsid w:val="006B5D79"/>
    <w:rsid w:val="006B6BCA"/>
    <w:rsid w:val="006B7504"/>
    <w:rsid w:val="006C0377"/>
    <w:rsid w:val="006C05B9"/>
    <w:rsid w:val="006C27A0"/>
    <w:rsid w:val="006C2AF8"/>
    <w:rsid w:val="006C4AAE"/>
    <w:rsid w:val="006C4C3E"/>
    <w:rsid w:val="006C5521"/>
    <w:rsid w:val="006C6026"/>
    <w:rsid w:val="006C6225"/>
    <w:rsid w:val="006C641F"/>
    <w:rsid w:val="006C77F0"/>
    <w:rsid w:val="006C79EC"/>
    <w:rsid w:val="006C7E4F"/>
    <w:rsid w:val="006D07FD"/>
    <w:rsid w:val="006D084F"/>
    <w:rsid w:val="006D0D3F"/>
    <w:rsid w:val="006D0E25"/>
    <w:rsid w:val="006D242C"/>
    <w:rsid w:val="006D3862"/>
    <w:rsid w:val="006D3A43"/>
    <w:rsid w:val="006D3E47"/>
    <w:rsid w:val="006D3F88"/>
    <w:rsid w:val="006D5329"/>
    <w:rsid w:val="006D737C"/>
    <w:rsid w:val="006E0024"/>
    <w:rsid w:val="006E0604"/>
    <w:rsid w:val="006E0BE1"/>
    <w:rsid w:val="006E0E67"/>
    <w:rsid w:val="006E186B"/>
    <w:rsid w:val="006E1A0D"/>
    <w:rsid w:val="006E1CFE"/>
    <w:rsid w:val="006E1EA0"/>
    <w:rsid w:val="006E1FB5"/>
    <w:rsid w:val="006E2188"/>
    <w:rsid w:val="006E3237"/>
    <w:rsid w:val="006E3E76"/>
    <w:rsid w:val="006E44EC"/>
    <w:rsid w:val="006E46CD"/>
    <w:rsid w:val="006E4918"/>
    <w:rsid w:val="006E56A0"/>
    <w:rsid w:val="006E58B3"/>
    <w:rsid w:val="006E6ACD"/>
    <w:rsid w:val="006E6CA8"/>
    <w:rsid w:val="006E7B0B"/>
    <w:rsid w:val="006F001B"/>
    <w:rsid w:val="006F00DC"/>
    <w:rsid w:val="006F1023"/>
    <w:rsid w:val="006F28DF"/>
    <w:rsid w:val="006F2A40"/>
    <w:rsid w:val="006F390B"/>
    <w:rsid w:val="006F4E00"/>
    <w:rsid w:val="006F55AC"/>
    <w:rsid w:val="006F5894"/>
    <w:rsid w:val="006F68E7"/>
    <w:rsid w:val="006F77BD"/>
    <w:rsid w:val="00700146"/>
    <w:rsid w:val="007002AB"/>
    <w:rsid w:val="00701D16"/>
    <w:rsid w:val="00702695"/>
    <w:rsid w:val="00703E9E"/>
    <w:rsid w:val="0070477D"/>
    <w:rsid w:val="00704FBF"/>
    <w:rsid w:val="00705D0A"/>
    <w:rsid w:val="00707210"/>
    <w:rsid w:val="00707B9D"/>
    <w:rsid w:val="00707E95"/>
    <w:rsid w:val="00710159"/>
    <w:rsid w:val="007106BB"/>
    <w:rsid w:val="0071156A"/>
    <w:rsid w:val="007119AC"/>
    <w:rsid w:val="00711A03"/>
    <w:rsid w:val="007121DE"/>
    <w:rsid w:val="0071326D"/>
    <w:rsid w:val="007134B3"/>
    <w:rsid w:val="007139B1"/>
    <w:rsid w:val="007152C1"/>
    <w:rsid w:val="007157BF"/>
    <w:rsid w:val="00715F0A"/>
    <w:rsid w:val="00716253"/>
    <w:rsid w:val="007169D0"/>
    <w:rsid w:val="007171C0"/>
    <w:rsid w:val="007172BD"/>
    <w:rsid w:val="00720C2C"/>
    <w:rsid w:val="00721364"/>
    <w:rsid w:val="007228B1"/>
    <w:rsid w:val="00722CF1"/>
    <w:rsid w:val="00722E66"/>
    <w:rsid w:val="00723650"/>
    <w:rsid w:val="00724459"/>
    <w:rsid w:val="007247FA"/>
    <w:rsid w:val="00727599"/>
    <w:rsid w:val="00731A26"/>
    <w:rsid w:val="0073224C"/>
    <w:rsid w:val="007330C3"/>
    <w:rsid w:val="00733373"/>
    <w:rsid w:val="00733E7A"/>
    <w:rsid w:val="007347D0"/>
    <w:rsid w:val="00734F7F"/>
    <w:rsid w:val="007353BB"/>
    <w:rsid w:val="007359C7"/>
    <w:rsid w:val="00735B21"/>
    <w:rsid w:val="00735C49"/>
    <w:rsid w:val="0073637B"/>
    <w:rsid w:val="00736D6B"/>
    <w:rsid w:val="00740F10"/>
    <w:rsid w:val="007417DB"/>
    <w:rsid w:val="00742E75"/>
    <w:rsid w:val="00744D17"/>
    <w:rsid w:val="00746FE9"/>
    <w:rsid w:val="007477CF"/>
    <w:rsid w:val="00747983"/>
    <w:rsid w:val="00747E1D"/>
    <w:rsid w:val="00750035"/>
    <w:rsid w:val="007501C0"/>
    <w:rsid w:val="007503C8"/>
    <w:rsid w:val="00750C2A"/>
    <w:rsid w:val="00751B7B"/>
    <w:rsid w:val="00751BB4"/>
    <w:rsid w:val="007527DC"/>
    <w:rsid w:val="00753416"/>
    <w:rsid w:val="007561C2"/>
    <w:rsid w:val="0075644C"/>
    <w:rsid w:val="007568D4"/>
    <w:rsid w:val="00756F0B"/>
    <w:rsid w:val="00757BF9"/>
    <w:rsid w:val="00757DF3"/>
    <w:rsid w:val="00760E8B"/>
    <w:rsid w:val="00761986"/>
    <w:rsid w:val="0076217A"/>
    <w:rsid w:val="00762DA2"/>
    <w:rsid w:val="00764334"/>
    <w:rsid w:val="0076502C"/>
    <w:rsid w:val="007656CC"/>
    <w:rsid w:val="00770015"/>
    <w:rsid w:val="007700E8"/>
    <w:rsid w:val="00770CA7"/>
    <w:rsid w:val="007711D5"/>
    <w:rsid w:val="00771312"/>
    <w:rsid w:val="00771736"/>
    <w:rsid w:val="00771D12"/>
    <w:rsid w:val="00773197"/>
    <w:rsid w:val="0077389B"/>
    <w:rsid w:val="00773B8C"/>
    <w:rsid w:val="00774CB6"/>
    <w:rsid w:val="00774EEA"/>
    <w:rsid w:val="00775350"/>
    <w:rsid w:val="007760D0"/>
    <w:rsid w:val="0077754E"/>
    <w:rsid w:val="0078306F"/>
    <w:rsid w:val="007833FD"/>
    <w:rsid w:val="007841D0"/>
    <w:rsid w:val="0078476C"/>
    <w:rsid w:val="007849F2"/>
    <w:rsid w:val="007852A2"/>
    <w:rsid w:val="00785795"/>
    <w:rsid w:val="00785A9B"/>
    <w:rsid w:val="00785D06"/>
    <w:rsid w:val="00785DC7"/>
    <w:rsid w:val="00787913"/>
    <w:rsid w:val="0079025E"/>
    <w:rsid w:val="00790A96"/>
    <w:rsid w:val="00790E03"/>
    <w:rsid w:val="0079113B"/>
    <w:rsid w:val="00791511"/>
    <w:rsid w:val="00791584"/>
    <w:rsid w:val="007916D9"/>
    <w:rsid w:val="0079364D"/>
    <w:rsid w:val="00793DCF"/>
    <w:rsid w:val="007940AB"/>
    <w:rsid w:val="007950BC"/>
    <w:rsid w:val="00795749"/>
    <w:rsid w:val="007966A0"/>
    <w:rsid w:val="00796A4B"/>
    <w:rsid w:val="00796D2B"/>
    <w:rsid w:val="00796E42"/>
    <w:rsid w:val="007973FD"/>
    <w:rsid w:val="007974B1"/>
    <w:rsid w:val="00797C65"/>
    <w:rsid w:val="007A04B8"/>
    <w:rsid w:val="007A0A44"/>
    <w:rsid w:val="007A0F89"/>
    <w:rsid w:val="007A2002"/>
    <w:rsid w:val="007A54F5"/>
    <w:rsid w:val="007A5F4A"/>
    <w:rsid w:val="007A6321"/>
    <w:rsid w:val="007B071F"/>
    <w:rsid w:val="007B201B"/>
    <w:rsid w:val="007B3690"/>
    <w:rsid w:val="007B3BEA"/>
    <w:rsid w:val="007B3EAB"/>
    <w:rsid w:val="007B4E92"/>
    <w:rsid w:val="007B5E70"/>
    <w:rsid w:val="007B63E0"/>
    <w:rsid w:val="007B6E8C"/>
    <w:rsid w:val="007B74F7"/>
    <w:rsid w:val="007B791D"/>
    <w:rsid w:val="007C07BF"/>
    <w:rsid w:val="007C1386"/>
    <w:rsid w:val="007C26D5"/>
    <w:rsid w:val="007C321F"/>
    <w:rsid w:val="007C3DFA"/>
    <w:rsid w:val="007C4E48"/>
    <w:rsid w:val="007C5CE4"/>
    <w:rsid w:val="007C7921"/>
    <w:rsid w:val="007D04B9"/>
    <w:rsid w:val="007D0895"/>
    <w:rsid w:val="007D1A54"/>
    <w:rsid w:val="007D3A22"/>
    <w:rsid w:val="007D3A9B"/>
    <w:rsid w:val="007D3BD9"/>
    <w:rsid w:val="007D3BE1"/>
    <w:rsid w:val="007D4499"/>
    <w:rsid w:val="007D532A"/>
    <w:rsid w:val="007D53AC"/>
    <w:rsid w:val="007D5B60"/>
    <w:rsid w:val="007D6107"/>
    <w:rsid w:val="007D612E"/>
    <w:rsid w:val="007D731B"/>
    <w:rsid w:val="007D7854"/>
    <w:rsid w:val="007E1FDE"/>
    <w:rsid w:val="007E2368"/>
    <w:rsid w:val="007E3027"/>
    <w:rsid w:val="007E31C3"/>
    <w:rsid w:val="007E4137"/>
    <w:rsid w:val="007E4AC1"/>
    <w:rsid w:val="007E5988"/>
    <w:rsid w:val="007E75B4"/>
    <w:rsid w:val="007E7CE2"/>
    <w:rsid w:val="007F071A"/>
    <w:rsid w:val="007F1B25"/>
    <w:rsid w:val="007F2E06"/>
    <w:rsid w:val="007F31A0"/>
    <w:rsid w:val="007F4831"/>
    <w:rsid w:val="007F4B0B"/>
    <w:rsid w:val="007F4B7B"/>
    <w:rsid w:val="007F5DAF"/>
    <w:rsid w:val="007F7546"/>
    <w:rsid w:val="007F7619"/>
    <w:rsid w:val="00801419"/>
    <w:rsid w:val="00801DBF"/>
    <w:rsid w:val="00802350"/>
    <w:rsid w:val="00804F20"/>
    <w:rsid w:val="00805276"/>
    <w:rsid w:val="008058CF"/>
    <w:rsid w:val="008060BE"/>
    <w:rsid w:val="008063B8"/>
    <w:rsid w:val="0080758E"/>
    <w:rsid w:val="00813354"/>
    <w:rsid w:val="008139C1"/>
    <w:rsid w:val="008140B1"/>
    <w:rsid w:val="00814128"/>
    <w:rsid w:val="008152F6"/>
    <w:rsid w:val="00815C6E"/>
    <w:rsid w:val="00815E64"/>
    <w:rsid w:val="00816132"/>
    <w:rsid w:val="008173EE"/>
    <w:rsid w:val="00817DB4"/>
    <w:rsid w:val="0082159B"/>
    <w:rsid w:val="00823155"/>
    <w:rsid w:val="00823A8E"/>
    <w:rsid w:val="00823E3E"/>
    <w:rsid w:val="00823FBB"/>
    <w:rsid w:val="00824389"/>
    <w:rsid w:val="00825438"/>
    <w:rsid w:val="00825579"/>
    <w:rsid w:val="00825B83"/>
    <w:rsid w:val="008271AA"/>
    <w:rsid w:val="008300FA"/>
    <w:rsid w:val="00830830"/>
    <w:rsid w:val="00830D23"/>
    <w:rsid w:val="00830EF3"/>
    <w:rsid w:val="00831069"/>
    <w:rsid w:val="008318DC"/>
    <w:rsid w:val="00831E73"/>
    <w:rsid w:val="008326D4"/>
    <w:rsid w:val="00832B13"/>
    <w:rsid w:val="008346EE"/>
    <w:rsid w:val="00834FFB"/>
    <w:rsid w:val="008362E6"/>
    <w:rsid w:val="00836A53"/>
    <w:rsid w:val="00836AD7"/>
    <w:rsid w:val="00836E02"/>
    <w:rsid w:val="00837F7A"/>
    <w:rsid w:val="00840850"/>
    <w:rsid w:val="00840D4B"/>
    <w:rsid w:val="00840EBB"/>
    <w:rsid w:val="0084206C"/>
    <w:rsid w:val="00842DB3"/>
    <w:rsid w:val="00843388"/>
    <w:rsid w:val="00844429"/>
    <w:rsid w:val="00844877"/>
    <w:rsid w:val="00844E05"/>
    <w:rsid w:val="00844EF3"/>
    <w:rsid w:val="008452D7"/>
    <w:rsid w:val="008453FE"/>
    <w:rsid w:val="00845EE9"/>
    <w:rsid w:val="00846ACE"/>
    <w:rsid w:val="00846B8F"/>
    <w:rsid w:val="00847013"/>
    <w:rsid w:val="00847356"/>
    <w:rsid w:val="0084756F"/>
    <w:rsid w:val="00847B0A"/>
    <w:rsid w:val="00847B22"/>
    <w:rsid w:val="00847D70"/>
    <w:rsid w:val="00850930"/>
    <w:rsid w:val="00850A1E"/>
    <w:rsid w:val="00850EAB"/>
    <w:rsid w:val="00851BED"/>
    <w:rsid w:val="00851E98"/>
    <w:rsid w:val="0085224A"/>
    <w:rsid w:val="008540F2"/>
    <w:rsid w:val="00854BDC"/>
    <w:rsid w:val="00855650"/>
    <w:rsid w:val="00855C73"/>
    <w:rsid w:val="00855EB9"/>
    <w:rsid w:val="00856F40"/>
    <w:rsid w:val="00857EC5"/>
    <w:rsid w:val="0086000D"/>
    <w:rsid w:val="00860347"/>
    <w:rsid w:val="00860541"/>
    <w:rsid w:val="0086096D"/>
    <w:rsid w:val="00860EDD"/>
    <w:rsid w:val="00861307"/>
    <w:rsid w:val="00861C1B"/>
    <w:rsid w:val="0086259D"/>
    <w:rsid w:val="00862A42"/>
    <w:rsid w:val="008632CB"/>
    <w:rsid w:val="0086432A"/>
    <w:rsid w:val="00864731"/>
    <w:rsid w:val="00865317"/>
    <w:rsid w:val="00865798"/>
    <w:rsid w:val="00866F9A"/>
    <w:rsid w:val="00867C96"/>
    <w:rsid w:val="00870944"/>
    <w:rsid w:val="00870C9A"/>
    <w:rsid w:val="008711BC"/>
    <w:rsid w:val="00871D74"/>
    <w:rsid w:val="00871DBC"/>
    <w:rsid w:val="00872253"/>
    <w:rsid w:val="0087260C"/>
    <w:rsid w:val="008739BB"/>
    <w:rsid w:val="0087437F"/>
    <w:rsid w:val="008751A2"/>
    <w:rsid w:val="0087641A"/>
    <w:rsid w:val="008770E2"/>
    <w:rsid w:val="00877C8C"/>
    <w:rsid w:val="0088073C"/>
    <w:rsid w:val="0088109F"/>
    <w:rsid w:val="0088118B"/>
    <w:rsid w:val="00881C2C"/>
    <w:rsid w:val="00882332"/>
    <w:rsid w:val="008832FA"/>
    <w:rsid w:val="0088431B"/>
    <w:rsid w:val="00885A63"/>
    <w:rsid w:val="00886C11"/>
    <w:rsid w:val="0088775D"/>
    <w:rsid w:val="00887B18"/>
    <w:rsid w:val="00887DA6"/>
    <w:rsid w:val="008901FE"/>
    <w:rsid w:val="00891239"/>
    <w:rsid w:val="00891D0B"/>
    <w:rsid w:val="00893150"/>
    <w:rsid w:val="00894C66"/>
    <w:rsid w:val="008951E6"/>
    <w:rsid w:val="00895A14"/>
    <w:rsid w:val="00895BC9"/>
    <w:rsid w:val="008967FA"/>
    <w:rsid w:val="0089690F"/>
    <w:rsid w:val="008969D1"/>
    <w:rsid w:val="00896B15"/>
    <w:rsid w:val="00896EF3"/>
    <w:rsid w:val="0089777B"/>
    <w:rsid w:val="008A11E3"/>
    <w:rsid w:val="008A17EF"/>
    <w:rsid w:val="008A187F"/>
    <w:rsid w:val="008A2AEB"/>
    <w:rsid w:val="008A2E8F"/>
    <w:rsid w:val="008A3C11"/>
    <w:rsid w:val="008A3D78"/>
    <w:rsid w:val="008A4DC2"/>
    <w:rsid w:val="008A54E8"/>
    <w:rsid w:val="008A54FA"/>
    <w:rsid w:val="008A608B"/>
    <w:rsid w:val="008A63DD"/>
    <w:rsid w:val="008A6412"/>
    <w:rsid w:val="008A7BB9"/>
    <w:rsid w:val="008B02CE"/>
    <w:rsid w:val="008B0FEA"/>
    <w:rsid w:val="008B1E10"/>
    <w:rsid w:val="008B3903"/>
    <w:rsid w:val="008B39AD"/>
    <w:rsid w:val="008B3D69"/>
    <w:rsid w:val="008B43CF"/>
    <w:rsid w:val="008B4935"/>
    <w:rsid w:val="008B5A9C"/>
    <w:rsid w:val="008B5C97"/>
    <w:rsid w:val="008B5D3B"/>
    <w:rsid w:val="008B7C9E"/>
    <w:rsid w:val="008B7D2A"/>
    <w:rsid w:val="008C0A50"/>
    <w:rsid w:val="008C16CC"/>
    <w:rsid w:val="008C743D"/>
    <w:rsid w:val="008D0E4A"/>
    <w:rsid w:val="008D1167"/>
    <w:rsid w:val="008D1450"/>
    <w:rsid w:val="008D15E8"/>
    <w:rsid w:val="008D1988"/>
    <w:rsid w:val="008D2812"/>
    <w:rsid w:val="008D2CA3"/>
    <w:rsid w:val="008D351C"/>
    <w:rsid w:val="008D509B"/>
    <w:rsid w:val="008D558C"/>
    <w:rsid w:val="008D58B1"/>
    <w:rsid w:val="008D5A31"/>
    <w:rsid w:val="008D64E5"/>
    <w:rsid w:val="008D6E8A"/>
    <w:rsid w:val="008D7AAF"/>
    <w:rsid w:val="008E10AC"/>
    <w:rsid w:val="008E1382"/>
    <w:rsid w:val="008E1879"/>
    <w:rsid w:val="008E3298"/>
    <w:rsid w:val="008E32B0"/>
    <w:rsid w:val="008E35F8"/>
    <w:rsid w:val="008E42A0"/>
    <w:rsid w:val="008E538A"/>
    <w:rsid w:val="008E79AB"/>
    <w:rsid w:val="008E7FF3"/>
    <w:rsid w:val="008F09EE"/>
    <w:rsid w:val="008F19B0"/>
    <w:rsid w:val="008F2D4E"/>
    <w:rsid w:val="008F32EC"/>
    <w:rsid w:val="008F3884"/>
    <w:rsid w:val="008F41C5"/>
    <w:rsid w:val="008F4355"/>
    <w:rsid w:val="008F4937"/>
    <w:rsid w:val="008F5E04"/>
    <w:rsid w:val="008F67FE"/>
    <w:rsid w:val="008F765E"/>
    <w:rsid w:val="00900648"/>
    <w:rsid w:val="0090154A"/>
    <w:rsid w:val="00901FB3"/>
    <w:rsid w:val="009022FE"/>
    <w:rsid w:val="00903B5F"/>
    <w:rsid w:val="00903E78"/>
    <w:rsid w:val="00903F01"/>
    <w:rsid w:val="00903F47"/>
    <w:rsid w:val="009043F3"/>
    <w:rsid w:val="009049BD"/>
    <w:rsid w:val="00905B19"/>
    <w:rsid w:val="009105BC"/>
    <w:rsid w:val="00912748"/>
    <w:rsid w:val="00912F61"/>
    <w:rsid w:val="00913AD4"/>
    <w:rsid w:val="00913F5A"/>
    <w:rsid w:val="0091400E"/>
    <w:rsid w:val="0091437B"/>
    <w:rsid w:val="00915640"/>
    <w:rsid w:val="00916E49"/>
    <w:rsid w:val="009179A7"/>
    <w:rsid w:val="00920876"/>
    <w:rsid w:val="0092106E"/>
    <w:rsid w:val="0092147D"/>
    <w:rsid w:val="00922B97"/>
    <w:rsid w:val="00922E86"/>
    <w:rsid w:val="00923198"/>
    <w:rsid w:val="009232C5"/>
    <w:rsid w:val="00923D9B"/>
    <w:rsid w:val="00925073"/>
    <w:rsid w:val="00926802"/>
    <w:rsid w:val="009268B7"/>
    <w:rsid w:val="00926A66"/>
    <w:rsid w:val="009275C1"/>
    <w:rsid w:val="009318DF"/>
    <w:rsid w:val="00932011"/>
    <w:rsid w:val="00932324"/>
    <w:rsid w:val="00933679"/>
    <w:rsid w:val="00933A3D"/>
    <w:rsid w:val="00933AAB"/>
    <w:rsid w:val="00933F34"/>
    <w:rsid w:val="00934337"/>
    <w:rsid w:val="009351D2"/>
    <w:rsid w:val="00935448"/>
    <w:rsid w:val="0093564F"/>
    <w:rsid w:val="00937FC8"/>
    <w:rsid w:val="00940A1D"/>
    <w:rsid w:val="00940B42"/>
    <w:rsid w:val="00940C52"/>
    <w:rsid w:val="00942C68"/>
    <w:rsid w:val="009430B7"/>
    <w:rsid w:val="00943933"/>
    <w:rsid w:val="00943973"/>
    <w:rsid w:val="00943B84"/>
    <w:rsid w:val="009440CF"/>
    <w:rsid w:val="00944A8F"/>
    <w:rsid w:val="00945017"/>
    <w:rsid w:val="00945240"/>
    <w:rsid w:val="0094557A"/>
    <w:rsid w:val="00945794"/>
    <w:rsid w:val="00945830"/>
    <w:rsid w:val="0094649F"/>
    <w:rsid w:val="009466DA"/>
    <w:rsid w:val="0094676B"/>
    <w:rsid w:val="0094676D"/>
    <w:rsid w:val="00946DA3"/>
    <w:rsid w:val="0094710D"/>
    <w:rsid w:val="0094747E"/>
    <w:rsid w:val="00947782"/>
    <w:rsid w:val="00950587"/>
    <w:rsid w:val="00950B00"/>
    <w:rsid w:val="00950DD4"/>
    <w:rsid w:val="00951254"/>
    <w:rsid w:val="00951DAA"/>
    <w:rsid w:val="00952774"/>
    <w:rsid w:val="00952C01"/>
    <w:rsid w:val="009530FE"/>
    <w:rsid w:val="00953571"/>
    <w:rsid w:val="009535A9"/>
    <w:rsid w:val="009538E0"/>
    <w:rsid w:val="0095478F"/>
    <w:rsid w:val="00956979"/>
    <w:rsid w:val="00956FB4"/>
    <w:rsid w:val="0095734C"/>
    <w:rsid w:val="00960BA7"/>
    <w:rsid w:val="00961460"/>
    <w:rsid w:val="00961900"/>
    <w:rsid w:val="00962ED3"/>
    <w:rsid w:val="00962F5F"/>
    <w:rsid w:val="0096356E"/>
    <w:rsid w:val="00965B2D"/>
    <w:rsid w:val="00965EA4"/>
    <w:rsid w:val="00966C2D"/>
    <w:rsid w:val="00966F51"/>
    <w:rsid w:val="00970C1A"/>
    <w:rsid w:val="00970FAC"/>
    <w:rsid w:val="009717D1"/>
    <w:rsid w:val="009724A8"/>
    <w:rsid w:val="00972D95"/>
    <w:rsid w:val="00972F15"/>
    <w:rsid w:val="00974F55"/>
    <w:rsid w:val="009754D3"/>
    <w:rsid w:val="0097587C"/>
    <w:rsid w:val="00976CDD"/>
    <w:rsid w:val="00977454"/>
    <w:rsid w:val="00977561"/>
    <w:rsid w:val="0098013B"/>
    <w:rsid w:val="00981070"/>
    <w:rsid w:val="00981961"/>
    <w:rsid w:val="00984045"/>
    <w:rsid w:val="00985726"/>
    <w:rsid w:val="00987309"/>
    <w:rsid w:val="00987EDE"/>
    <w:rsid w:val="0099132F"/>
    <w:rsid w:val="00992B80"/>
    <w:rsid w:val="00994682"/>
    <w:rsid w:val="00994A24"/>
    <w:rsid w:val="00996BCF"/>
    <w:rsid w:val="00997C26"/>
    <w:rsid w:val="00997D27"/>
    <w:rsid w:val="00997F6B"/>
    <w:rsid w:val="009A08E0"/>
    <w:rsid w:val="009A0F92"/>
    <w:rsid w:val="009A1257"/>
    <w:rsid w:val="009A1427"/>
    <w:rsid w:val="009A189E"/>
    <w:rsid w:val="009A33FB"/>
    <w:rsid w:val="009A3445"/>
    <w:rsid w:val="009A352D"/>
    <w:rsid w:val="009A43B6"/>
    <w:rsid w:val="009A44C2"/>
    <w:rsid w:val="009A4585"/>
    <w:rsid w:val="009A4E00"/>
    <w:rsid w:val="009A55CE"/>
    <w:rsid w:val="009A6587"/>
    <w:rsid w:val="009A684A"/>
    <w:rsid w:val="009A6C47"/>
    <w:rsid w:val="009A6F52"/>
    <w:rsid w:val="009A7DBE"/>
    <w:rsid w:val="009B0F3F"/>
    <w:rsid w:val="009B0F88"/>
    <w:rsid w:val="009B1CBC"/>
    <w:rsid w:val="009B3069"/>
    <w:rsid w:val="009B3484"/>
    <w:rsid w:val="009B3E39"/>
    <w:rsid w:val="009B6CA9"/>
    <w:rsid w:val="009B7095"/>
    <w:rsid w:val="009B7D5A"/>
    <w:rsid w:val="009C007F"/>
    <w:rsid w:val="009C0776"/>
    <w:rsid w:val="009C1191"/>
    <w:rsid w:val="009C1E4D"/>
    <w:rsid w:val="009C2555"/>
    <w:rsid w:val="009C2E91"/>
    <w:rsid w:val="009C2FAA"/>
    <w:rsid w:val="009C3130"/>
    <w:rsid w:val="009C3135"/>
    <w:rsid w:val="009C43D4"/>
    <w:rsid w:val="009C44D2"/>
    <w:rsid w:val="009C45FE"/>
    <w:rsid w:val="009C4AC0"/>
    <w:rsid w:val="009C4D72"/>
    <w:rsid w:val="009C4E83"/>
    <w:rsid w:val="009C500F"/>
    <w:rsid w:val="009C614F"/>
    <w:rsid w:val="009C7024"/>
    <w:rsid w:val="009C703E"/>
    <w:rsid w:val="009C76B1"/>
    <w:rsid w:val="009C76E3"/>
    <w:rsid w:val="009D010F"/>
    <w:rsid w:val="009D08BB"/>
    <w:rsid w:val="009D0BA6"/>
    <w:rsid w:val="009D1CA3"/>
    <w:rsid w:val="009D2425"/>
    <w:rsid w:val="009D3600"/>
    <w:rsid w:val="009D3C71"/>
    <w:rsid w:val="009D469D"/>
    <w:rsid w:val="009D4C7A"/>
    <w:rsid w:val="009D64F3"/>
    <w:rsid w:val="009D6802"/>
    <w:rsid w:val="009D6A6D"/>
    <w:rsid w:val="009D7395"/>
    <w:rsid w:val="009D75A1"/>
    <w:rsid w:val="009D75A9"/>
    <w:rsid w:val="009D779C"/>
    <w:rsid w:val="009E0B4A"/>
    <w:rsid w:val="009E10A3"/>
    <w:rsid w:val="009E29CC"/>
    <w:rsid w:val="009E2C71"/>
    <w:rsid w:val="009E2D3A"/>
    <w:rsid w:val="009E3184"/>
    <w:rsid w:val="009E3192"/>
    <w:rsid w:val="009E3CE9"/>
    <w:rsid w:val="009E47B9"/>
    <w:rsid w:val="009E49BA"/>
    <w:rsid w:val="009E620F"/>
    <w:rsid w:val="009E6923"/>
    <w:rsid w:val="009E6C31"/>
    <w:rsid w:val="009E71B0"/>
    <w:rsid w:val="009E7294"/>
    <w:rsid w:val="009E7472"/>
    <w:rsid w:val="009F0769"/>
    <w:rsid w:val="009F0A6A"/>
    <w:rsid w:val="009F1147"/>
    <w:rsid w:val="009F1AA5"/>
    <w:rsid w:val="009F1E98"/>
    <w:rsid w:val="009F2787"/>
    <w:rsid w:val="009F45C8"/>
    <w:rsid w:val="009F50B5"/>
    <w:rsid w:val="009F5690"/>
    <w:rsid w:val="009F6A31"/>
    <w:rsid w:val="009F6DE9"/>
    <w:rsid w:val="009F7142"/>
    <w:rsid w:val="009F7891"/>
    <w:rsid w:val="00A00EB2"/>
    <w:rsid w:val="00A01465"/>
    <w:rsid w:val="00A01684"/>
    <w:rsid w:val="00A02839"/>
    <w:rsid w:val="00A02E4A"/>
    <w:rsid w:val="00A02F73"/>
    <w:rsid w:val="00A032BA"/>
    <w:rsid w:val="00A0331B"/>
    <w:rsid w:val="00A0462C"/>
    <w:rsid w:val="00A04D10"/>
    <w:rsid w:val="00A04E1C"/>
    <w:rsid w:val="00A066FA"/>
    <w:rsid w:val="00A06F89"/>
    <w:rsid w:val="00A075BB"/>
    <w:rsid w:val="00A07E97"/>
    <w:rsid w:val="00A10687"/>
    <w:rsid w:val="00A10808"/>
    <w:rsid w:val="00A110AC"/>
    <w:rsid w:val="00A139BB"/>
    <w:rsid w:val="00A14913"/>
    <w:rsid w:val="00A160D6"/>
    <w:rsid w:val="00A16234"/>
    <w:rsid w:val="00A170C1"/>
    <w:rsid w:val="00A1776C"/>
    <w:rsid w:val="00A20266"/>
    <w:rsid w:val="00A20B96"/>
    <w:rsid w:val="00A216E1"/>
    <w:rsid w:val="00A21862"/>
    <w:rsid w:val="00A23066"/>
    <w:rsid w:val="00A234E2"/>
    <w:rsid w:val="00A235C2"/>
    <w:rsid w:val="00A23EE4"/>
    <w:rsid w:val="00A242DC"/>
    <w:rsid w:val="00A246EB"/>
    <w:rsid w:val="00A24B28"/>
    <w:rsid w:val="00A25CDC"/>
    <w:rsid w:val="00A25F37"/>
    <w:rsid w:val="00A26392"/>
    <w:rsid w:val="00A2698C"/>
    <w:rsid w:val="00A26B22"/>
    <w:rsid w:val="00A26F28"/>
    <w:rsid w:val="00A273DF"/>
    <w:rsid w:val="00A27D60"/>
    <w:rsid w:val="00A30B87"/>
    <w:rsid w:val="00A30D90"/>
    <w:rsid w:val="00A32057"/>
    <w:rsid w:val="00A327DA"/>
    <w:rsid w:val="00A32AAE"/>
    <w:rsid w:val="00A32CC5"/>
    <w:rsid w:val="00A33106"/>
    <w:rsid w:val="00A335AF"/>
    <w:rsid w:val="00A33AE5"/>
    <w:rsid w:val="00A33D93"/>
    <w:rsid w:val="00A345F5"/>
    <w:rsid w:val="00A3490D"/>
    <w:rsid w:val="00A34D41"/>
    <w:rsid w:val="00A3507A"/>
    <w:rsid w:val="00A37D9E"/>
    <w:rsid w:val="00A40100"/>
    <w:rsid w:val="00A4097B"/>
    <w:rsid w:val="00A412B6"/>
    <w:rsid w:val="00A41B19"/>
    <w:rsid w:val="00A42DE1"/>
    <w:rsid w:val="00A4379D"/>
    <w:rsid w:val="00A43ABC"/>
    <w:rsid w:val="00A4422C"/>
    <w:rsid w:val="00A44956"/>
    <w:rsid w:val="00A44F45"/>
    <w:rsid w:val="00A45411"/>
    <w:rsid w:val="00A45E1B"/>
    <w:rsid w:val="00A4661A"/>
    <w:rsid w:val="00A47E54"/>
    <w:rsid w:val="00A50943"/>
    <w:rsid w:val="00A50A19"/>
    <w:rsid w:val="00A515B0"/>
    <w:rsid w:val="00A51754"/>
    <w:rsid w:val="00A518E5"/>
    <w:rsid w:val="00A51CDE"/>
    <w:rsid w:val="00A5209A"/>
    <w:rsid w:val="00A52211"/>
    <w:rsid w:val="00A52477"/>
    <w:rsid w:val="00A52905"/>
    <w:rsid w:val="00A52EBC"/>
    <w:rsid w:val="00A53101"/>
    <w:rsid w:val="00A537C7"/>
    <w:rsid w:val="00A53DC9"/>
    <w:rsid w:val="00A546C8"/>
    <w:rsid w:val="00A55055"/>
    <w:rsid w:val="00A5508E"/>
    <w:rsid w:val="00A555F8"/>
    <w:rsid w:val="00A56681"/>
    <w:rsid w:val="00A56F4D"/>
    <w:rsid w:val="00A6004C"/>
    <w:rsid w:val="00A606C2"/>
    <w:rsid w:val="00A60F5C"/>
    <w:rsid w:val="00A61353"/>
    <w:rsid w:val="00A61AB5"/>
    <w:rsid w:val="00A63E1A"/>
    <w:rsid w:val="00A64044"/>
    <w:rsid w:val="00A6455A"/>
    <w:rsid w:val="00A6474B"/>
    <w:rsid w:val="00A65292"/>
    <w:rsid w:val="00A668B3"/>
    <w:rsid w:val="00A66E10"/>
    <w:rsid w:val="00A66FC3"/>
    <w:rsid w:val="00A708BB"/>
    <w:rsid w:val="00A71CF3"/>
    <w:rsid w:val="00A71F9D"/>
    <w:rsid w:val="00A71FFF"/>
    <w:rsid w:val="00A73F31"/>
    <w:rsid w:val="00A7470C"/>
    <w:rsid w:val="00A74858"/>
    <w:rsid w:val="00A7513D"/>
    <w:rsid w:val="00A75ABF"/>
    <w:rsid w:val="00A75F46"/>
    <w:rsid w:val="00A76254"/>
    <w:rsid w:val="00A77A3B"/>
    <w:rsid w:val="00A8144D"/>
    <w:rsid w:val="00A8218E"/>
    <w:rsid w:val="00A82786"/>
    <w:rsid w:val="00A82FB6"/>
    <w:rsid w:val="00A834A7"/>
    <w:rsid w:val="00A83D7A"/>
    <w:rsid w:val="00A83F57"/>
    <w:rsid w:val="00A8448A"/>
    <w:rsid w:val="00A84D38"/>
    <w:rsid w:val="00A85116"/>
    <w:rsid w:val="00A8526E"/>
    <w:rsid w:val="00A8595D"/>
    <w:rsid w:val="00A85B3A"/>
    <w:rsid w:val="00A86014"/>
    <w:rsid w:val="00A8762D"/>
    <w:rsid w:val="00A90470"/>
    <w:rsid w:val="00A91036"/>
    <w:rsid w:val="00A91A6E"/>
    <w:rsid w:val="00A91C69"/>
    <w:rsid w:val="00A92196"/>
    <w:rsid w:val="00A9260E"/>
    <w:rsid w:val="00A9296D"/>
    <w:rsid w:val="00A92A51"/>
    <w:rsid w:val="00A93880"/>
    <w:rsid w:val="00A93FCA"/>
    <w:rsid w:val="00A94EAF"/>
    <w:rsid w:val="00A9548A"/>
    <w:rsid w:val="00A95B7B"/>
    <w:rsid w:val="00A961A7"/>
    <w:rsid w:val="00A96E75"/>
    <w:rsid w:val="00A9704F"/>
    <w:rsid w:val="00A97065"/>
    <w:rsid w:val="00AA0545"/>
    <w:rsid w:val="00AA11D3"/>
    <w:rsid w:val="00AA166B"/>
    <w:rsid w:val="00AA16A5"/>
    <w:rsid w:val="00AA1AB3"/>
    <w:rsid w:val="00AA39A7"/>
    <w:rsid w:val="00AA4AD5"/>
    <w:rsid w:val="00AA4CB8"/>
    <w:rsid w:val="00AA4D96"/>
    <w:rsid w:val="00AA55E1"/>
    <w:rsid w:val="00AA57ED"/>
    <w:rsid w:val="00AA5BBE"/>
    <w:rsid w:val="00AA6905"/>
    <w:rsid w:val="00AA6DD8"/>
    <w:rsid w:val="00AA6E82"/>
    <w:rsid w:val="00AA71CC"/>
    <w:rsid w:val="00AB07E8"/>
    <w:rsid w:val="00AB19F7"/>
    <w:rsid w:val="00AB23E6"/>
    <w:rsid w:val="00AB24AF"/>
    <w:rsid w:val="00AB28FC"/>
    <w:rsid w:val="00AB3E8C"/>
    <w:rsid w:val="00AB423C"/>
    <w:rsid w:val="00AB4870"/>
    <w:rsid w:val="00AB55B9"/>
    <w:rsid w:val="00AB5C35"/>
    <w:rsid w:val="00AB60C9"/>
    <w:rsid w:val="00AB65B9"/>
    <w:rsid w:val="00AB6917"/>
    <w:rsid w:val="00AB6B9C"/>
    <w:rsid w:val="00AB6FED"/>
    <w:rsid w:val="00AB7229"/>
    <w:rsid w:val="00AC15FE"/>
    <w:rsid w:val="00AC1971"/>
    <w:rsid w:val="00AC2B60"/>
    <w:rsid w:val="00AC2D0B"/>
    <w:rsid w:val="00AC35F5"/>
    <w:rsid w:val="00AC3B8F"/>
    <w:rsid w:val="00AC545B"/>
    <w:rsid w:val="00AC5B44"/>
    <w:rsid w:val="00AC61E9"/>
    <w:rsid w:val="00AC6A8D"/>
    <w:rsid w:val="00AC72C7"/>
    <w:rsid w:val="00AD06BC"/>
    <w:rsid w:val="00AD09CD"/>
    <w:rsid w:val="00AD1371"/>
    <w:rsid w:val="00AD13EA"/>
    <w:rsid w:val="00AD14E5"/>
    <w:rsid w:val="00AD27C6"/>
    <w:rsid w:val="00AD2D30"/>
    <w:rsid w:val="00AD34F0"/>
    <w:rsid w:val="00AD3CC6"/>
    <w:rsid w:val="00AD3F1B"/>
    <w:rsid w:val="00AD4006"/>
    <w:rsid w:val="00AD41B3"/>
    <w:rsid w:val="00AD42C0"/>
    <w:rsid w:val="00AD5184"/>
    <w:rsid w:val="00AD5F6A"/>
    <w:rsid w:val="00AD690D"/>
    <w:rsid w:val="00AD7BF6"/>
    <w:rsid w:val="00AD7EA8"/>
    <w:rsid w:val="00AE020D"/>
    <w:rsid w:val="00AE02FF"/>
    <w:rsid w:val="00AE1033"/>
    <w:rsid w:val="00AE1A6F"/>
    <w:rsid w:val="00AE1C52"/>
    <w:rsid w:val="00AE2D20"/>
    <w:rsid w:val="00AE2EBF"/>
    <w:rsid w:val="00AE466B"/>
    <w:rsid w:val="00AE5A36"/>
    <w:rsid w:val="00AE5A3F"/>
    <w:rsid w:val="00AE5FB5"/>
    <w:rsid w:val="00AE6DE0"/>
    <w:rsid w:val="00AE7F34"/>
    <w:rsid w:val="00AF06C0"/>
    <w:rsid w:val="00AF099B"/>
    <w:rsid w:val="00AF0A24"/>
    <w:rsid w:val="00AF1963"/>
    <w:rsid w:val="00AF216B"/>
    <w:rsid w:val="00AF2594"/>
    <w:rsid w:val="00AF2CFD"/>
    <w:rsid w:val="00AF385B"/>
    <w:rsid w:val="00AF55C1"/>
    <w:rsid w:val="00AF5AC5"/>
    <w:rsid w:val="00AF608C"/>
    <w:rsid w:val="00AF7301"/>
    <w:rsid w:val="00B02334"/>
    <w:rsid w:val="00B02D15"/>
    <w:rsid w:val="00B03108"/>
    <w:rsid w:val="00B034D5"/>
    <w:rsid w:val="00B039B6"/>
    <w:rsid w:val="00B047DA"/>
    <w:rsid w:val="00B04BA9"/>
    <w:rsid w:val="00B04C6A"/>
    <w:rsid w:val="00B05108"/>
    <w:rsid w:val="00B07235"/>
    <w:rsid w:val="00B10980"/>
    <w:rsid w:val="00B10D3F"/>
    <w:rsid w:val="00B129C9"/>
    <w:rsid w:val="00B12F32"/>
    <w:rsid w:val="00B13B1E"/>
    <w:rsid w:val="00B13DE9"/>
    <w:rsid w:val="00B13F60"/>
    <w:rsid w:val="00B142AC"/>
    <w:rsid w:val="00B14376"/>
    <w:rsid w:val="00B150BD"/>
    <w:rsid w:val="00B1521D"/>
    <w:rsid w:val="00B17546"/>
    <w:rsid w:val="00B20182"/>
    <w:rsid w:val="00B20236"/>
    <w:rsid w:val="00B224F2"/>
    <w:rsid w:val="00B22A68"/>
    <w:rsid w:val="00B25173"/>
    <w:rsid w:val="00B25535"/>
    <w:rsid w:val="00B25F15"/>
    <w:rsid w:val="00B25FFC"/>
    <w:rsid w:val="00B27284"/>
    <w:rsid w:val="00B276C7"/>
    <w:rsid w:val="00B309A7"/>
    <w:rsid w:val="00B30CCB"/>
    <w:rsid w:val="00B30FB8"/>
    <w:rsid w:val="00B31971"/>
    <w:rsid w:val="00B33BF9"/>
    <w:rsid w:val="00B3469D"/>
    <w:rsid w:val="00B34B42"/>
    <w:rsid w:val="00B34F71"/>
    <w:rsid w:val="00B35322"/>
    <w:rsid w:val="00B35BFB"/>
    <w:rsid w:val="00B3648A"/>
    <w:rsid w:val="00B36FFB"/>
    <w:rsid w:val="00B373FE"/>
    <w:rsid w:val="00B37EB9"/>
    <w:rsid w:val="00B400EB"/>
    <w:rsid w:val="00B40CFC"/>
    <w:rsid w:val="00B417B9"/>
    <w:rsid w:val="00B41F71"/>
    <w:rsid w:val="00B42477"/>
    <w:rsid w:val="00B431F1"/>
    <w:rsid w:val="00B44CF7"/>
    <w:rsid w:val="00B45F73"/>
    <w:rsid w:val="00B475C8"/>
    <w:rsid w:val="00B47C4C"/>
    <w:rsid w:val="00B50135"/>
    <w:rsid w:val="00B503DF"/>
    <w:rsid w:val="00B5238F"/>
    <w:rsid w:val="00B52B15"/>
    <w:rsid w:val="00B53AE7"/>
    <w:rsid w:val="00B54396"/>
    <w:rsid w:val="00B54CAB"/>
    <w:rsid w:val="00B553D9"/>
    <w:rsid w:val="00B561C0"/>
    <w:rsid w:val="00B57037"/>
    <w:rsid w:val="00B60BC3"/>
    <w:rsid w:val="00B60F40"/>
    <w:rsid w:val="00B624B7"/>
    <w:rsid w:val="00B62622"/>
    <w:rsid w:val="00B63AAA"/>
    <w:rsid w:val="00B64449"/>
    <w:rsid w:val="00B64C8D"/>
    <w:rsid w:val="00B65960"/>
    <w:rsid w:val="00B66CCD"/>
    <w:rsid w:val="00B675E5"/>
    <w:rsid w:val="00B70248"/>
    <w:rsid w:val="00B71868"/>
    <w:rsid w:val="00B724D3"/>
    <w:rsid w:val="00B7257F"/>
    <w:rsid w:val="00B73A4D"/>
    <w:rsid w:val="00B745A9"/>
    <w:rsid w:val="00B749AC"/>
    <w:rsid w:val="00B74B3A"/>
    <w:rsid w:val="00B74EAB"/>
    <w:rsid w:val="00B7672D"/>
    <w:rsid w:val="00B76737"/>
    <w:rsid w:val="00B77C42"/>
    <w:rsid w:val="00B80254"/>
    <w:rsid w:val="00B804A4"/>
    <w:rsid w:val="00B80532"/>
    <w:rsid w:val="00B80D9C"/>
    <w:rsid w:val="00B8155E"/>
    <w:rsid w:val="00B82A4C"/>
    <w:rsid w:val="00B82A73"/>
    <w:rsid w:val="00B83268"/>
    <w:rsid w:val="00B84C6C"/>
    <w:rsid w:val="00B8561B"/>
    <w:rsid w:val="00B8565B"/>
    <w:rsid w:val="00B86A02"/>
    <w:rsid w:val="00B86AD9"/>
    <w:rsid w:val="00B87973"/>
    <w:rsid w:val="00B9142F"/>
    <w:rsid w:val="00B9342C"/>
    <w:rsid w:val="00B941BA"/>
    <w:rsid w:val="00B94A49"/>
    <w:rsid w:val="00B94BC7"/>
    <w:rsid w:val="00B95660"/>
    <w:rsid w:val="00B970AB"/>
    <w:rsid w:val="00B977F1"/>
    <w:rsid w:val="00B97C7B"/>
    <w:rsid w:val="00BA0DE4"/>
    <w:rsid w:val="00BA144D"/>
    <w:rsid w:val="00BA1F80"/>
    <w:rsid w:val="00BA20E1"/>
    <w:rsid w:val="00BA2D66"/>
    <w:rsid w:val="00BA3080"/>
    <w:rsid w:val="00BA3F2F"/>
    <w:rsid w:val="00BA4064"/>
    <w:rsid w:val="00BA42AD"/>
    <w:rsid w:val="00BA4F89"/>
    <w:rsid w:val="00BA56B4"/>
    <w:rsid w:val="00BA5B40"/>
    <w:rsid w:val="00BA5B90"/>
    <w:rsid w:val="00BA5C49"/>
    <w:rsid w:val="00BA5DD4"/>
    <w:rsid w:val="00BA60D2"/>
    <w:rsid w:val="00BA720F"/>
    <w:rsid w:val="00BA7D52"/>
    <w:rsid w:val="00BA7FD6"/>
    <w:rsid w:val="00BB0622"/>
    <w:rsid w:val="00BB0BA2"/>
    <w:rsid w:val="00BB13F5"/>
    <w:rsid w:val="00BB2225"/>
    <w:rsid w:val="00BB289C"/>
    <w:rsid w:val="00BB2D15"/>
    <w:rsid w:val="00BB3026"/>
    <w:rsid w:val="00BB3ECC"/>
    <w:rsid w:val="00BB4C34"/>
    <w:rsid w:val="00BB5C07"/>
    <w:rsid w:val="00BB60F8"/>
    <w:rsid w:val="00BB71E0"/>
    <w:rsid w:val="00BC02AE"/>
    <w:rsid w:val="00BC1BDE"/>
    <w:rsid w:val="00BC2CC3"/>
    <w:rsid w:val="00BC2F60"/>
    <w:rsid w:val="00BC309F"/>
    <w:rsid w:val="00BC36D0"/>
    <w:rsid w:val="00BC6340"/>
    <w:rsid w:val="00BD0564"/>
    <w:rsid w:val="00BD05F2"/>
    <w:rsid w:val="00BD0C4D"/>
    <w:rsid w:val="00BD0C67"/>
    <w:rsid w:val="00BD1A09"/>
    <w:rsid w:val="00BD4005"/>
    <w:rsid w:val="00BD406F"/>
    <w:rsid w:val="00BD5C26"/>
    <w:rsid w:val="00BD5E50"/>
    <w:rsid w:val="00BD65A6"/>
    <w:rsid w:val="00BD6846"/>
    <w:rsid w:val="00BD7319"/>
    <w:rsid w:val="00BE0167"/>
    <w:rsid w:val="00BE01C4"/>
    <w:rsid w:val="00BE0CB0"/>
    <w:rsid w:val="00BE1FD5"/>
    <w:rsid w:val="00BE2DDF"/>
    <w:rsid w:val="00BE323C"/>
    <w:rsid w:val="00BE3667"/>
    <w:rsid w:val="00BE39AF"/>
    <w:rsid w:val="00BE406C"/>
    <w:rsid w:val="00BE4E19"/>
    <w:rsid w:val="00BE5985"/>
    <w:rsid w:val="00BE616F"/>
    <w:rsid w:val="00BE6897"/>
    <w:rsid w:val="00BE79C7"/>
    <w:rsid w:val="00BF029A"/>
    <w:rsid w:val="00BF0439"/>
    <w:rsid w:val="00BF0FDC"/>
    <w:rsid w:val="00BF16D7"/>
    <w:rsid w:val="00BF195F"/>
    <w:rsid w:val="00BF2167"/>
    <w:rsid w:val="00BF2799"/>
    <w:rsid w:val="00BF3455"/>
    <w:rsid w:val="00BF3E04"/>
    <w:rsid w:val="00BF4A7C"/>
    <w:rsid w:val="00BF4C6E"/>
    <w:rsid w:val="00BF54C4"/>
    <w:rsid w:val="00BF5725"/>
    <w:rsid w:val="00BF5D0F"/>
    <w:rsid w:val="00BF6A2B"/>
    <w:rsid w:val="00BF789E"/>
    <w:rsid w:val="00BF7EBC"/>
    <w:rsid w:val="00C00305"/>
    <w:rsid w:val="00C0087A"/>
    <w:rsid w:val="00C011D5"/>
    <w:rsid w:val="00C01337"/>
    <w:rsid w:val="00C021B9"/>
    <w:rsid w:val="00C023ED"/>
    <w:rsid w:val="00C03805"/>
    <w:rsid w:val="00C0381A"/>
    <w:rsid w:val="00C05558"/>
    <w:rsid w:val="00C056CD"/>
    <w:rsid w:val="00C05B10"/>
    <w:rsid w:val="00C05F10"/>
    <w:rsid w:val="00C06AA7"/>
    <w:rsid w:val="00C06C10"/>
    <w:rsid w:val="00C06F9A"/>
    <w:rsid w:val="00C071A0"/>
    <w:rsid w:val="00C0784D"/>
    <w:rsid w:val="00C07A20"/>
    <w:rsid w:val="00C10699"/>
    <w:rsid w:val="00C1078F"/>
    <w:rsid w:val="00C113E4"/>
    <w:rsid w:val="00C12E16"/>
    <w:rsid w:val="00C13489"/>
    <w:rsid w:val="00C13E7D"/>
    <w:rsid w:val="00C141E5"/>
    <w:rsid w:val="00C14486"/>
    <w:rsid w:val="00C14D10"/>
    <w:rsid w:val="00C14D52"/>
    <w:rsid w:val="00C15A14"/>
    <w:rsid w:val="00C15D51"/>
    <w:rsid w:val="00C15FBE"/>
    <w:rsid w:val="00C160BA"/>
    <w:rsid w:val="00C1665F"/>
    <w:rsid w:val="00C16E50"/>
    <w:rsid w:val="00C175A1"/>
    <w:rsid w:val="00C17A60"/>
    <w:rsid w:val="00C20662"/>
    <w:rsid w:val="00C22037"/>
    <w:rsid w:val="00C22369"/>
    <w:rsid w:val="00C22843"/>
    <w:rsid w:val="00C22ECC"/>
    <w:rsid w:val="00C238B2"/>
    <w:rsid w:val="00C2426B"/>
    <w:rsid w:val="00C247F3"/>
    <w:rsid w:val="00C24969"/>
    <w:rsid w:val="00C25ACB"/>
    <w:rsid w:val="00C25E6C"/>
    <w:rsid w:val="00C27CEB"/>
    <w:rsid w:val="00C30376"/>
    <w:rsid w:val="00C3042B"/>
    <w:rsid w:val="00C30476"/>
    <w:rsid w:val="00C30505"/>
    <w:rsid w:val="00C305D4"/>
    <w:rsid w:val="00C30744"/>
    <w:rsid w:val="00C30ED6"/>
    <w:rsid w:val="00C3102A"/>
    <w:rsid w:val="00C317D3"/>
    <w:rsid w:val="00C3199C"/>
    <w:rsid w:val="00C32185"/>
    <w:rsid w:val="00C32BA6"/>
    <w:rsid w:val="00C3358C"/>
    <w:rsid w:val="00C33F13"/>
    <w:rsid w:val="00C348D8"/>
    <w:rsid w:val="00C34C89"/>
    <w:rsid w:val="00C34F62"/>
    <w:rsid w:val="00C35093"/>
    <w:rsid w:val="00C351B7"/>
    <w:rsid w:val="00C35BF9"/>
    <w:rsid w:val="00C3626C"/>
    <w:rsid w:val="00C3638C"/>
    <w:rsid w:val="00C3638D"/>
    <w:rsid w:val="00C3663D"/>
    <w:rsid w:val="00C4070A"/>
    <w:rsid w:val="00C407E3"/>
    <w:rsid w:val="00C412A1"/>
    <w:rsid w:val="00C42414"/>
    <w:rsid w:val="00C43162"/>
    <w:rsid w:val="00C433BA"/>
    <w:rsid w:val="00C44340"/>
    <w:rsid w:val="00C44D62"/>
    <w:rsid w:val="00C47319"/>
    <w:rsid w:val="00C47B8B"/>
    <w:rsid w:val="00C51309"/>
    <w:rsid w:val="00C52344"/>
    <w:rsid w:val="00C5271D"/>
    <w:rsid w:val="00C52778"/>
    <w:rsid w:val="00C52C17"/>
    <w:rsid w:val="00C54323"/>
    <w:rsid w:val="00C5518C"/>
    <w:rsid w:val="00C55428"/>
    <w:rsid w:val="00C55790"/>
    <w:rsid w:val="00C57122"/>
    <w:rsid w:val="00C573EC"/>
    <w:rsid w:val="00C574BF"/>
    <w:rsid w:val="00C57CF6"/>
    <w:rsid w:val="00C60D46"/>
    <w:rsid w:val="00C61866"/>
    <w:rsid w:val="00C628B7"/>
    <w:rsid w:val="00C63327"/>
    <w:rsid w:val="00C63355"/>
    <w:rsid w:val="00C65F21"/>
    <w:rsid w:val="00C66DDF"/>
    <w:rsid w:val="00C67651"/>
    <w:rsid w:val="00C67C8B"/>
    <w:rsid w:val="00C70A16"/>
    <w:rsid w:val="00C70DB5"/>
    <w:rsid w:val="00C70F5C"/>
    <w:rsid w:val="00C70F91"/>
    <w:rsid w:val="00C71DDE"/>
    <w:rsid w:val="00C725A7"/>
    <w:rsid w:val="00C72E7F"/>
    <w:rsid w:val="00C72E98"/>
    <w:rsid w:val="00C7370A"/>
    <w:rsid w:val="00C739A1"/>
    <w:rsid w:val="00C74DA2"/>
    <w:rsid w:val="00C75125"/>
    <w:rsid w:val="00C757B2"/>
    <w:rsid w:val="00C7618F"/>
    <w:rsid w:val="00C76485"/>
    <w:rsid w:val="00C77571"/>
    <w:rsid w:val="00C776D8"/>
    <w:rsid w:val="00C77A99"/>
    <w:rsid w:val="00C800A4"/>
    <w:rsid w:val="00C8018F"/>
    <w:rsid w:val="00C81AF5"/>
    <w:rsid w:val="00C827A5"/>
    <w:rsid w:val="00C84AE0"/>
    <w:rsid w:val="00C85411"/>
    <w:rsid w:val="00C856CD"/>
    <w:rsid w:val="00C856FF"/>
    <w:rsid w:val="00C85FBD"/>
    <w:rsid w:val="00C8667F"/>
    <w:rsid w:val="00C86B80"/>
    <w:rsid w:val="00C87426"/>
    <w:rsid w:val="00C87B57"/>
    <w:rsid w:val="00C87CE1"/>
    <w:rsid w:val="00C9006A"/>
    <w:rsid w:val="00C90631"/>
    <w:rsid w:val="00C912B0"/>
    <w:rsid w:val="00C913F5"/>
    <w:rsid w:val="00C92255"/>
    <w:rsid w:val="00C94363"/>
    <w:rsid w:val="00C94DF4"/>
    <w:rsid w:val="00C9535E"/>
    <w:rsid w:val="00C96826"/>
    <w:rsid w:val="00CA078B"/>
    <w:rsid w:val="00CA0963"/>
    <w:rsid w:val="00CA134F"/>
    <w:rsid w:val="00CA1F73"/>
    <w:rsid w:val="00CA33B4"/>
    <w:rsid w:val="00CA4F44"/>
    <w:rsid w:val="00CA5795"/>
    <w:rsid w:val="00CA5BB8"/>
    <w:rsid w:val="00CA62F0"/>
    <w:rsid w:val="00CA64BC"/>
    <w:rsid w:val="00CA6B18"/>
    <w:rsid w:val="00CB1841"/>
    <w:rsid w:val="00CB1A36"/>
    <w:rsid w:val="00CB1CB1"/>
    <w:rsid w:val="00CB2737"/>
    <w:rsid w:val="00CB5193"/>
    <w:rsid w:val="00CB7358"/>
    <w:rsid w:val="00CB7A39"/>
    <w:rsid w:val="00CC04FB"/>
    <w:rsid w:val="00CC0716"/>
    <w:rsid w:val="00CC1035"/>
    <w:rsid w:val="00CC1904"/>
    <w:rsid w:val="00CC1B95"/>
    <w:rsid w:val="00CC1F59"/>
    <w:rsid w:val="00CC289E"/>
    <w:rsid w:val="00CC2F2C"/>
    <w:rsid w:val="00CC3D43"/>
    <w:rsid w:val="00CC5B2F"/>
    <w:rsid w:val="00CC5B3D"/>
    <w:rsid w:val="00CC60F7"/>
    <w:rsid w:val="00CC79C3"/>
    <w:rsid w:val="00CD0712"/>
    <w:rsid w:val="00CD0CF4"/>
    <w:rsid w:val="00CD110B"/>
    <w:rsid w:val="00CD1234"/>
    <w:rsid w:val="00CD1442"/>
    <w:rsid w:val="00CD1A84"/>
    <w:rsid w:val="00CD1EF0"/>
    <w:rsid w:val="00CD27FC"/>
    <w:rsid w:val="00CD40B8"/>
    <w:rsid w:val="00CD42A4"/>
    <w:rsid w:val="00CD5DCB"/>
    <w:rsid w:val="00CD6032"/>
    <w:rsid w:val="00CD6495"/>
    <w:rsid w:val="00CD73C4"/>
    <w:rsid w:val="00CD7CD8"/>
    <w:rsid w:val="00CE0369"/>
    <w:rsid w:val="00CE0573"/>
    <w:rsid w:val="00CE0683"/>
    <w:rsid w:val="00CE0D62"/>
    <w:rsid w:val="00CE141E"/>
    <w:rsid w:val="00CE1E3B"/>
    <w:rsid w:val="00CE3ADB"/>
    <w:rsid w:val="00CE3EAC"/>
    <w:rsid w:val="00CE49E9"/>
    <w:rsid w:val="00CE5E84"/>
    <w:rsid w:val="00CE635B"/>
    <w:rsid w:val="00CE6624"/>
    <w:rsid w:val="00CE6F08"/>
    <w:rsid w:val="00CF093D"/>
    <w:rsid w:val="00CF0DBA"/>
    <w:rsid w:val="00CF0F7E"/>
    <w:rsid w:val="00CF20C3"/>
    <w:rsid w:val="00CF2488"/>
    <w:rsid w:val="00CF2DFE"/>
    <w:rsid w:val="00CF3AAB"/>
    <w:rsid w:val="00CF3B29"/>
    <w:rsid w:val="00CF5A74"/>
    <w:rsid w:val="00CF6C12"/>
    <w:rsid w:val="00CF7548"/>
    <w:rsid w:val="00D00965"/>
    <w:rsid w:val="00D020F9"/>
    <w:rsid w:val="00D023F5"/>
    <w:rsid w:val="00D03EC7"/>
    <w:rsid w:val="00D03F62"/>
    <w:rsid w:val="00D04AB9"/>
    <w:rsid w:val="00D05323"/>
    <w:rsid w:val="00D056C1"/>
    <w:rsid w:val="00D05D73"/>
    <w:rsid w:val="00D06104"/>
    <w:rsid w:val="00D06321"/>
    <w:rsid w:val="00D06A0B"/>
    <w:rsid w:val="00D06D54"/>
    <w:rsid w:val="00D07F5E"/>
    <w:rsid w:val="00D10D74"/>
    <w:rsid w:val="00D10F36"/>
    <w:rsid w:val="00D117FD"/>
    <w:rsid w:val="00D12342"/>
    <w:rsid w:val="00D12AFD"/>
    <w:rsid w:val="00D135FF"/>
    <w:rsid w:val="00D144AF"/>
    <w:rsid w:val="00D14961"/>
    <w:rsid w:val="00D14C63"/>
    <w:rsid w:val="00D154EB"/>
    <w:rsid w:val="00D15D8F"/>
    <w:rsid w:val="00D166A1"/>
    <w:rsid w:val="00D168F7"/>
    <w:rsid w:val="00D16D2E"/>
    <w:rsid w:val="00D17729"/>
    <w:rsid w:val="00D21447"/>
    <w:rsid w:val="00D21C04"/>
    <w:rsid w:val="00D21D53"/>
    <w:rsid w:val="00D21FF7"/>
    <w:rsid w:val="00D223B9"/>
    <w:rsid w:val="00D227CE"/>
    <w:rsid w:val="00D23169"/>
    <w:rsid w:val="00D233F7"/>
    <w:rsid w:val="00D23D71"/>
    <w:rsid w:val="00D2612C"/>
    <w:rsid w:val="00D261D8"/>
    <w:rsid w:val="00D271AD"/>
    <w:rsid w:val="00D27E24"/>
    <w:rsid w:val="00D301C9"/>
    <w:rsid w:val="00D31C5C"/>
    <w:rsid w:val="00D326B1"/>
    <w:rsid w:val="00D3387A"/>
    <w:rsid w:val="00D34DAE"/>
    <w:rsid w:val="00D35C8A"/>
    <w:rsid w:val="00D36164"/>
    <w:rsid w:val="00D36DD5"/>
    <w:rsid w:val="00D37183"/>
    <w:rsid w:val="00D371AA"/>
    <w:rsid w:val="00D4007A"/>
    <w:rsid w:val="00D411B9"/>
    <w:rsid w:val="00D41491"/>
    <w:rsid w:val="00D416E7"/>
    <w:rsid w:val="00D4172C"/>
    <w:rsid w:val="00D430F1"/>
    <w:rsid w:val="00D4356F"/>
    <w:rsid w:val="00D43ABF"/>
    <w:rsid w:val="00D43FEC"/>
    <w:rsid w:val="00D45FF1"/>
    <w:rsid w:val="00D46218"/>
    <w:rsid w:val="00D46D39"/>
    <w:rsid w:val="00D46ECB"/>
    <w:rsid w:val="00D477CB"/>
    <w:rsid w:val="00D47BE1"/>
    <w:rsid w:val="00D510FE"/>
    <w:rsid w:val="00D5161C"/>
    <w:rsid w:val="00D51CEF"/>
    <w:rsid w:val="00D51EA3"/>
    <w:rsid w:val="00D51EC1"/>
    <w:rsid w:val="00D52888"/>
    <w:rsid w:val="00D528B0"/>
    <w:rsid w:val="00D52B85"/>
    <w:rsid w:val="00D5396C"/>
    <w:rsid w:val="00D5400C"/>
    <w:rsid w:val="00D5489F"/>
    <w:rsid w:val="00D55561"/>
    <w:rsid w:val="00D57574"/>
    <w:rsid w:val="00D6027E"/>
    <w:rsid w:val="00D6030D"/>
    <w:rsid w:val="00D603B7"/>
    <w:rsid w:val="00D61536"/>
    <w:rsid w:val="00D61A7D"/>
    <w:rsid w:val="00D61D78"/>
    <w:rsid w:val="00D62A81"/>
    <w:rsid w:val="00D63758"/>
    <w:rsid w:val="00D63E1F"/>
    <w:rsid w:val="00D63F86"/>
    <w:rsid w:val="00D653F4"/>
    <w:rsid w:val="00D655B6"/>
    <w:rsid w:val="00D655BC"/>
    <w:rsid w:val="00D65683"/>
    <w:rsid w:val="00D658F5"/>
    <w:rsid w:val="00D66150"/>
    <w:rsid w:val="00D66216"/>
    <w:rsid w:val="00D66D96"/>
    <w:rsid w:val="00D66E3E"/>
    <w:rsid w:val="00D67256"/>
    <w:rsid w:val="00D67540"/>
    <w:rsid w:val="00D676D0"/>
    <w:rsid w:val="00D7058D"/>
    <w:rsid w:val="00D7100A"/>
    <w:rsid w:val="00D7100D"/>
    <w:rsid w:val="00D71120"/>
    <w:rsid w:val="00D711BD"/>
    <w:rsid w:val="00D7229E"/>
    <w:rsid w:val="00D7233F"/>
    <w:rsid w:val="00D73604"/>
    <w:rsid w:val="00D762DB"/>
    <w:rsid w:val="00D76FA7"/>
    <w:rsid w:val="00D80898"/>
    <w:rsid w:val="00D814EC"/>
    <w:rsid w:val="00D823C5"/>
    <w:rsid w:val="00D82A79"/>
    <w:rsid w:val="00D82B3F"/>
    <w:rsid w:val="00D83E5C"/>
    <w:rsid w:val="00D86143"/>
    <w:rsid w:val="00D87231"/>
    <w:rsid w:val="00D87E0D"/>
    <w:rsid w:val="00D91130"/>
    <w:rsid w:val="00D92278"/>
    <w:rsid w:val="00D926FB"/>
    <w:rsid w:val="00D92C2B"/>
    <w:rsid w:val="00D93202"/>
    <w:rsid w:val="00D952BD"/>
    <w:rsid w:val="00D956F0"/>
    <w:rsid w:val="00D95DA6"/>
    <w:rsid w:val="00D95E10"/>
    <w:rsid w:val="00D95EC4"/>
    <w:rsid w:val="00D976AD"/>
    <w:rsid w:val="00DA0D04"/>
    <w:rsid w:val="00DA2B75"/>
    <w:rsid w:val="00DA36D3"/>
    <w:rsid w:val="00DA3A15"/>
    <w:rsid w:val="00DA3CFF"/>
    <w:rsid w:val="00DA5CF4"/>
    <w:rsid w:val="00DA6CD2"/>
    <w:rsid w:val="00DA7356"/>
    <w:rsid w:val="00DA7786"/>
    <w:rsid w:val="00DB0096"/>
    <w:rsid w:val="00DB03D4"/>
    <w:rsid w:val="00DB0DBB"/>
    <w:rsid w:val="00DB1303"/>
    <w:rsid w:val="00DB13A3"/>
    <w:rsid w:val="00DB186B"/>
    <w:rsid w:val="00DB1AB8"/>
    <w:rsid w:val="00DB2EBC"/>
    <w:rsid w:val="00DB3315"/>
    <w:rsid w:val="00DB413C"/>
    <w:rsid w:val="00DB42CC"/>
    <w:rsid w:val="00DB4489"/>
    <w:rsid w:val="00DB497F"/>
    <w:rsid w:val="00DB4E47"/>
    <w:rsid w:val="00DB51E7"/>
    <w:rsid w:val="00DB5349"/>
    <w:rsid w:val="00DB5976"/>
    <w:rsid w:val="00DB6549"/>
    <w:rsid w:val="00DB6DB6"/>
    <w:rsid w:val="00DC08AE"/>
    <w:rsid w:val="00DC2ABA"/>
    <w:rsid w:val="00DC5564"/>
    <w:rsid w:val="00DC6702"/>
    <w:rsid w:val="00DC699E"/>
    <w:rsid w:val="00DC69AF"/>
    <w:rsid w:val="00DC6B53"/>
    <w:rsid w:val="00DC7C71"/>
    <w:rsid w:val="00DD01BD"/>
    <w:rsid w:val="00DD0704"/>
    <w:rsid w:val="00DD085A"/>
    <w:rsid w:val="00DD0C59"/>
    <w:rsid w:val="00DD1A18"/>
    <w:rsid w:val="00DD1C21"/>
    <w:rsid w:val="00DD1F87"/>
    <w:rsid w:val="00DD2073"/>
    <w:rsid w:val="00DD223D"/>
    <w:rsid w:val="00DD2A16"/>
    <w:rsid w:val="00DD2B02"/>
    <w:rsid w:val="00DD3362"/>
    <w:rsid w:val="00DD3601"/>
    <w:rsid w:val="00DD3F46"/>
    <w:rsid w:val="00DD41E0"/>
    <w:rsid w:val="00DD4B25"/>
    <w:rsid w:val="00DD4C97"/>
    <w:rsid w:val="00DD5535"/>
    <w:rsid w:val="00DD5606"/>
    <w:rsid w:val="00DD5CF4"/>
    <w:rsid w:val="00DD5E41"/>
    <w:rsid w:val="00DD6B0E"/>
    <w:rsid w:val="00DD6C67"/>
    <w:rsid w:val="00DD7433"/>
    <w:rsid w:val="00DD77FE"/>
    <w:rsid w:val="00DD7A3B"/>
    <w:rsid w:val="00DE2F92"/>
    <w:rsid w:val="00DE34B4"/>
    <w:rsid w:val="00DE3DBD"/>
    <w:rsid w:val="00DE4489"/>
    <w:rsid w:val="00DE51F1"/>
    <w:rsid w:val="00DE6650"/>
    <w:rsid w:val="00DE6C55"/>
    <w:rsid w:val="00DE6E51"/>
    <w:rsid w:val="00DF06D9"/>
    <w:rsid w:val="00DF08A4"/>
    <w:rsid w:val="00DF103E"/>
    <w:rsid w:val="00DF29D8"/>
    <w:rsid w:val="00DF2A9D"/>
    <w:rsid w:val="00DF2BDD"/>
    <w:rsid w:val="00DF30D2"/>
    <w:rsid w:val="00DF3A32"/>
    <w:rsid w:val="00DF4879"/>
    <w:rsid w:val="00DF4DB3"/>
    <w:rsid w:val="00DF5A31"/>
    <w:rsid w:val="00DF6940"/>
    <w:rsid w:val="00E01128"/>
    <w:rsid w:val="00E0206A"/>
    <w:rsid w:val="00E032A2"/>
    <w:rsid w:val="00E03BE2"/>
    <w:rsid w:val="00E04121"/>
    <w:rsid w:val="00E04146"/>
    <w:rsid w:val="00E0466A"/>
    <w:rsid w:val="00E0474B"/>
    <w:rsid w:val="00E05420"/>
    <w:rsid w:val="00E059D5"/>
    <w:rsid w:val="00E0606F"/>
    <w:rsid w:val="00E06B60"/>
    <w:rsid w:val="00E06D35"/>
    <w:rsid w:val="00E0748C"/>
    <w:rsid w:val="00E07A65"/>
    <w:rsid w:val="00E103EF"/>
    <w:rsid w:val="00E10D75"/>
    <w:rsid w:val="00E11D01"/>
    <w:rsid w:val="00E11F48"/>
    <w:rsid w:val="00E1386E"/>
    <w:rsid w:val="00E13A67"/>
    <w:rsid w:val="00E144C2"/>
    <w:rsid w:val="00E14519"/>
    <w:rsid w:val="00E15452"/>
    <w:rsid w:val="00E1621E"/>
    <w:rsid w:val="00E162F8"/>
    <w:rsid w:val="00E1633F"/>
    <w:rsid w:val="00E16737"/>
    <w:rsid w:val="00E17A89"/>
    <w:rsid w:val="00E17B83"/>
    <w:rsid w:val="00E20818"/>
    <w:rsid w:val="00E23401"/>
    <w:rsid w:val="00E2405A"/>
    <w:rsid w:val="00E2444F"/>
    <w:rsid w:val="00E24B95"/>
    <w:rsid w:val="00E25317"/>
    <w:rsid w:val="00E26C1E"/>
    <w:rsid w:val="00E27FF1"/>
    <w:rsid w:val="00E30EF2"/>
    <w:rsid w:val="00E31EB6"/>
    <w:rsid w:val="00E3277E"/>
    <w:rsid w:val="00E32BE4"/>
    <w:rsid w:val="00E332E1"/>
    <w:rsid w:val="00E36B86"/>
    <w:rsid w:val="00E36C3D"/>
    <w:rsid w:val="00E37B38"/>
    <w:rsid w:val="00E404F3"/>
    <w:rsid w:val="00E40898"/>
    <w:rsid w:val="00E40AC8"/>
    <w:rsid w:val="00E41184"/>
    <w:rsid w:val="00E411ED"/>
    <w:rsid w:val="00E419D3"/>
    <w:rsid w:val="00E41FE4"/>
    <w:rsid w:val="00E430B0"/>
    <w:rsid w:val="00E433FA"/>
    <w:rsid w:val="00E43A88"/>
    <w:rsid w:val="00E43D80"/>
    <w:rsid w:val="00E44566"/>
    <w:rsid w:val="00E445BA"/>
    <w:rsid w:val="00E45351"/>
    <w:rsid w:val="00E45459"/>
    <w:rsid w:val="00E454F4"/>
    <w:rsid w:val="00E457E8"/>
    <w:rsid w:val="00E47C30"/>
    <w:rsid w:val="00E5099D"/>
    <w:rsid w:val="00E50D8D"/>
    <w:rsid w:val="00E510FD"/>
    <w:rsid w:val="00E51D82"/>
    <w:rsid w:val="00E52470"/>
    <w:rsid w:val="00E533D3"/>
    <w:rsid w:val="00E537D3"/>
    <w:rsid w:val="00E53EDB"/>
    <w:rsid w:val="00E5499E"/>
    <w:rsid w:val="00E556AD"/>
    <w:rsid w:val="00E55ADF"/>
    <w:rsid w:val="00E56279"/>
    <w:rsid w:val="00E56E1E"/>
    <w:rsid w:val="00E57070"/>
    <w:rsid w:val="00E60256"/>
    <w:rsid w:val="00E6124A"/>
    <w:rsid w:val="00E61661"/>
    <w:rsid w:val="00E6180C"/>
    <w:rsid w:val="00E61BF6"/>
    <w:rsid w:val="00E621C2"/>
    <w:rsid w:val="00E631F7"/>
    <w:rsid w:val="00E6320D"/>
    <w:rsid w:val="00E63B56"/>
    <w:rsid w:val="00E63F4F"/>
    <w:rsid w:val="00E64F03"/>
    <w:rsid w:val="00E65B19"/>
    <w:rsid w:val="00E662B2"/>
    <w:rsid w:val="00E67D44"/>
    <w:rsid w:val="00E71142"/>
    <w:rsid w:val="00E71594"/>
    <w:rsid w:val="00E72B13"/>
    <w:rsid w:val="00E73568"/>
    <w:rsid w:val="00E73E20"/>
    <w:rsid w:val="00E7523A"/>
    <w:rsid w:val="00E7523F"/>
    <w:rsid w:val="00E7598B"/>
    <w:rsid w:val="00E75D82"/>
    <w:rsid w:val="00E7620E"/>
    <w:rsid w:val="00E76A1E"/>
    <w:rsid w:val="00E7736F"/>
    <w:rsid w:val="00E776E1"/>
    <w:rsid w:val="00E77C56"/>
    <w:rsid w:val="00E80301"/>
    <w:rsid w:val="00E8043C"/>
    <w:rsid w:val="00E81D43"/>
    <w:rsid w:val="00E81E69"/>
    <w:rsid w:val="00E8357C"/>
    <w:rsid w:val="00E83B5B"/>
    <w:rsid w:val="00E841A2"/>
    <w:rsid w:val="00E84668"/>
    <w:rsid w:val="00E84AB0"/>
    <w:rsid w:val="00E85047"/>
    <w:rsid w:val="00E8759B"/>
    <w:rsid w:val="00E8787D"/>
    <w:rsid w:val="00E90CFC"/>
    <w:rsid w:val="00E93210"/>
    <w:rsid w:val="00E9369A"/>
    <w:rsid w:val="00E9480B"/>
    <w:rsid w:val="00E94D11"/>
    <w:rsid w:val="00E955CE"/>
    <w:rsid w:val="00E95F14"/>
    <w:rsid w:val="00E9622B"/>
    <w:rsid w:val="00E968C0"/>
    <w:rsid w:val="00EA082C"/>
    <w:rsid w:val="00EA265D"/>
    <w:rsid w:val="00EA38A7"/>
    <w:rsid w:val="00EA43A6"/>
    <w:rsid w:val="00EA4FE6"/>
    <w:rsid w:val="00EA5755"/>
    <w:rsid w:val="00EA5F99"/>
    <w:rsid w:val="00EA620B"/>
    <w:rsid w:val="00EA6415"/>
    <w:rsid w:val="00EA6BCA"/>
    <w:rsid w:val="00EA7AD6"/>
    <w:rsid w:val="00EB07AF"/>
    <w:rsid w:val="00EB0FC7"/>
    <w:rsid w:val="00EB1351"/>
    <w:rsid w:val="00EB13BA"/>
    <w:rsid w:val="00EB1659"/>
    <w:rsid w:val="00EB298D"/>
    <w:rsid w:val="00EB51FB"/>
    <w:rsid w:val="00EB529E"/>
    <w:rsid w:val="00EB5889"/>
    <w:rsid w:val="00EB592A"/>
    <w:rsid w:val="00EB62A1"/>
    <w:rsid w:val="00EB69B2"/>
    <w:rsid w:val="00EB7342"/>
    <w:rsid w:val="00EB7473"/>
    <w:rsid w:val="00EB7843"/>
    <w:rsid w:val="00EC0096"/>
    <w:rsid w:val="00EC056D"/>
    <w:rsid w:val="00EC0673"/>
    <w:rsid w:val="00EC06F4"/>
    <w:rsid w:val="00EC0F1E"/>
    <w:rsid w:val="00EC12C3"/>
    <w:rsid w:val="00EC1786"/>
    <w:rsid w:val="00EC39AE"/>
    <w:rsid w:val="00EC3CF0"/>
    <w:rsid w:val="00EC4742"/>
    <w:rsid w:val="00EC5A10"/>
    <w:rsid w:val="00EC6259"/>
    <w:rsid w:val="00EC628B"/>
    <w:rsid w:val="00EC77CF"/>
    <w:rsid w:val="00EC7B6D"/>
    <w:rsid w:val="00ED2F8D"/>
    <w:rsid w:val="00ED3904"/>
    <w:rsid w:val="00ED3C34"/>
    <w:rsid w:val="00ED5DFB"/>
    <w:rsid w:val="00ED5F5A"/>
    <w:rsid w:val="00ED7A64"/>
    <w:rsid w:val="00EE0875"/>
    <w:rsid w:val="00EE0BDF"/>
    <w:rsid w:val="00EE1F22"/>
    <w:rsid w:val="00EE231E"/>
    <w:rsid w:val="00EE2C87"/>
    <w:rsid w:val="00EE3AC0"/>
    <w:rsid w:val="00EE415B"/>
    <w:rsid w:val="00EE45B2"/>
    <w:rsid w:val="00EE553D"/>
    <w:rsid w:val="00EE5A8E"/>
    <w:rsid w:val="00EE5E02"/>
    <w:rsid w:val="00EE6747"/>
    <w:rsid w:val="00EE6DDF"/>
    <w:rsid w:val="00EE75FF"/>
    <w:rsid w:val="00EE780E"/>
    <w:rsid w:val="00EF1AF6"/>
    <w:rsid w:val="00EF1FD6"/>
    <w:rsid w:val="00EF30FA"/>
    <w:rsid w:val="00EF3975"/>
    <w:rsid w:val="00EF41BA"/>
    <w:rsid w:val="00EF471D"/>
    <w:rsid w:val="00EF66AB"/>
    <w:rsid w:val="00EF7C23"/>
    <w:rsid w:val="00EF7CA3"/>
    <w:rsid w:val="00EF7DFE"/>
    <w:rsid w:val="00F0075B"/>
    <w:rsid w:val="00F00F4E"/>
    <w:rsid w:val="00F00FA5"/>
    <w:rsid w:val="00F0131E"/>
    <w:rsid w:val="00F0338B"/>
    <w:rsid w:val="00F03524"/>
    <w:rsid w:val="00F03580"/>
    <w:rsid w:val="00F0387C"/>
    <w:rsid w:val="00F04900"/>
    <w:rsid w:val="00F055E8"/>
    <w:rsid w:val="00F0569E"/>
    <w:rsid w:val="00F06E91"/>
    <w:rsid w:val="00F0796D"/>
    <w:rsid w:val="00F07D1B"/>
    <w:rsid w:val="00F11627"/>
    <w:rsid w:val="00F12142"/>
    <w:rsid w:val="00F13C8C"/>
    <w:rsid w:val="00F14282"/>
    <w:rsid w:val="00F14BC8"/>
    <w:rsid w:val="00F154D3"/>
    <w:rsid w:val="00F1573B"/>
    <w:rsid w:val="00F15D2B"/>
    <w:rsid w:val="00F16058"/>
    <w:rsid w:val="00F169A2"/>
    <w:rsid w:val="00F169A9"/>
    <w:rsid w:val="00F17426"/>
    <w:rsid w:val="00F17FFC"/>
    <w:rsid w:val="00F200EA"/>
    <w:rsid w:val="00F20B9E"/>
    <w:rsid w:val="00F227F2"/>
    <w:rsid w:val="00F22892"/>
    <w:rsid w:val="00F233D9"/>
    <w:rsid w:val="00F24FA9"/>
    <w:rsid w:val="00F252A5"/>
    <w:rsid w:val="00F258CE"/>
    <w:rsid w:val="00F26A77"/>
    <w:rsid w:val="00F3039C"/>
    <w:rsid w:val="00F31588"/>
    <w:rsid w:val="00F3196B"/>
    <w:rsid w:val="00F31A55"/>
    <w:rsid w:val="00F33012"/>
    <w:rsid w:val="00F350E1"/>
    <w:rsid w:val="00F35A32"/>
    <w:rsid w:val="00F36731"/>
    <w:rsid w:val="00F377C3"/>
    <w:rsid w:val="00F37918"/>
    <w:rsid w:val="00F419A9"/>
    <w:rsid w:val="00F425C9"/>
    <w:rsid w:val="00F43142"/>
    <w:rsid w:val="00F44998"/>
    <w:rsid w:val="00F46167"/>
    <w:rsid w:val="00F468C9"/>
    <w:rsid w:val="00F5003F"/>
    <w:rsid w:val="00F50D43"/>
    <w:rsid w:val="00F517E8"/>
    <w:rsid w:val="00F52962"/>
    <w:rsid w:val="00F52EB8"/>
    <w:rsid w:val="00F5354F"/>
    <w:rsid w:val="00F53DBC"/>
    <w:rsid w:val="00F53F31"/>
    <w:rsid w:val="00F541CD"/>
    <w:rsid w:val="00F55299"/>
    <w:rsid w:val="00F556D7"/>
    <w:rsid w:val="00F56304"/>
    <w:rsid w:val="00F571C1"/>
    <w:rsid w:val="00F57DE6"/>
    <w:rsid w:val="00F603EE"/>
    <w:rsid w:val="00F60B1C"/>
    <w:rsid w:val="00F615F0"/>
    <w:rsid w:val="00F626AC"/>
    <w:rsid w:val="00F6323A"/>
    <w:rsid w:val="00F639FD"/>
    <w:rsid w:val="00F66319"/>
    <w:rsid w:val="00F66917"/>
    <w:rsid w:val="00F66F6E"/>
    <w:rsid w:val="00F67500"/>
    <w:rsid w:val="00F675A5"/>
    <w:rsid w:val="00F703FE"/>
    <w:rsid w:val="00F71CE8"/>
    <w:rsid w:val="00F71CF2"/>
    <w:rsid w:val="00F724DF"/>
    <w:rsid w:val="00F735A4"/>
    <w:rsid w:val="00F73A8A"/>
    <w:rsid w:val="00F73C7B"/>
    <w:rsid w:val="00F770AD"/>
    <w:rsid w:val="00F804DB"/>
    <w:rsid w:val="00F806A8"/>
    <w:rsid w:val="00F818B4"/>
    <w:rsid w:val="00F82CB5"/>
    <w:rsid w:val="00F833A0"/>
    <w:rsid w:val="00F84FE8"/>
    <w:rsid w:val="00F8542B"/>
    <w:rsid w:val="00F85692"/>
    <w:rsid w:val="00F86050"/>
    <w:rsid w:val="00F8722A"/>
    <w:rsid w:val="00F875CC"/>
    <w:rsid w:val="00F87E71"/>
    <w:rsid w:val="00F90802"/>
    <w:rsid w:val="00F91223"/>
    <w:rsid w:val="00F91333"/>
    <w:rsid w:val="00F91806"/>
    <w:rsid w:val="00F922F5"/>
    <w:rsid w:val="00F92642"/>
    <w:rsid w:val="00F9324C"/>
    <w:rsid w:val="00F93BD4"/>
    <w:rsid w:val="00F93D82"/>
    <w:rsid w:val="00F94269"/>
    <w:rsid w:val="00F945F5"/>
    <w:rsid w:val="00F95E2B"/>
    <w:rsid w:val="00F96713"/>
    <w:rsid w:val="00F97989"/>
    <w:rsid w:val="00F97CA9"/>
    <w:rsid w:val="00FA0782"/>
    <w:rsid w:val="00FA0A8D"/>
    <w:rsid w:val="00FA0EEF"/>
    <w:rsid w:val="00FA2EB9"/>
    <w:rsid w:val="00FA44F2"/>
    <w:rsid w:val="00FA5AB4"/>
    <w:rsid w:val="00FA65C0"/>
    <w:rsid w:val="00FA6902"/>
    <w:rsid w:val="00FA6D66"/>
    <w:rsid w:val="00FA6F0A"/>
    <w:rsid w:val="00FB0213"/>
    <w:rsid w:val="00FB066A"/>
    <w:rsid w:val="00FB1289"/>
    <w:rsid w:val="00FB12AC"/>
    <w:rsid w:val="00FB273F"/>
    <w:rsid w:val="00FB3FCE"/>
    <w:rsid w:val="00FB4AF4"/>
    <w:rsid w:val="00FB5DFE"/>
    <w:rsid w:val="00FB61A5"/>
    <w:rsid w:val="00FB7193"/>
    <w:rsid w:val="00FB7A95"/>
    <w:rsid w:val="00FB7ABA"/>
    <w:rsid w:val="00FB7B34"/>
    <w:rsid w:val="00FC0A5E"/>
    <w:rsid w:val="00FC13C9"/>
    <w:rsid w:val="00FC224D"/>
    <w:rsid w:val="00FC25F0"/>
    <w:rsid w:val="00FC3810"/>
    <w:rsid w:val="00FC4D45"/>
    <w:rsid w:val="00FC505B"/>
    <w:rsid w:val="00FC6651"/>
    <w:rsid w:val="00FC6D9E"/>
    <w:rsid w:val="00FC7045"/>
    <w:rsid w:val="00FC724F"/>
    <w:rsid w:val="00FC7683"/>
    <w:rsid w:val="00FC7849"/>
    <w:rsid w:val="00FC7CBB"/>
    <w:rsid w:val="00FC7EF0"/>
    <w:rsid w:val="00FD0E0A"/>
    <w:rsid w:val="00FD1152"/>
    <w:rsid w:val="00FD1217"/>
    <w:rsid w:val="00FD1619"/>
    <w:rsid w:val="00FD163A"/>
    <w:rsid w:val="00FD20A5"/>
    <w:rsid w:val="00FD24F9"/>
    <w:rsid w:val="00FD2AA9"/>
    <w:rsid w:val="00FD4491"/>
    <w:rsid w:val="00FD478D"/>
    <w:rsid w:val="00FD6535"/>
    <w:rsid w:val="00FD67D3"/>
    <w:rsid w:val="00FD6DE4"/>
    <w:rsid w:val="00FD714C"/>
    <w:rsid w:val="00FD7F2F"/>
    <w:rsid w:val="00FE062D"/>
    <w:rsid w:val="00FE09D4"/>
    <w:rsid w:val="00FE0D8D"/>
    <w:rsid w:val="00FE0EE5"/>
    <w:rsid w:val="00FE268E"/>
    <w:rsid w:val="00FE2916"/>
    <w:rsid w:val="00FE3A80"/>
    <w:rsid w:val="00FE3F0B"/>
    <w:rsid w:val="00FE482B"/>
    <w:rsid w:val="00FE4B88"/>
    <w:rsid w:val="00FE4C96"/>
    <w:rsid w:val="00FE6954"/>
    <w:rsid w:val="00FE6BDA"/>
    <w:rsid w:val="00FF01AC"/>
    <w:rsid w:val="00FF3CC2"/>
    <w:rsid w:val="00FF3EBD"/>
    <w:rsid w:val="00FF4386"/>
    <w:rsid w:val="00FF5133"/>
    <w:rsid w:val="00FF576A"/>
    <w:rsid w:val="00FF6798"/>
    <w:rsid w:val="00FF6E29"/>
    <w:rsid w:val="00FF7034"/>
    <w:rsid w:val="00FF76D4"/>
    <w:rsid w:val="00FF76EB"/>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2FF8F"/>
  <w15:chartTrackingRefBased/>
  <w15:docId w15:val="{31125B7B-2F01-40FE-B9D8-E74909F9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AE"/>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3A67"/>
    <w:rPr>
      <w:rFonts w:asciiTheme="majorHAnsi" w:hAnsiTheme="majorHAnsi"/>
      <w:color w:val="606163"/>
      <w:sz w:val="20"/>
    </w:rPr>
  </w:style>
  <w:style w:type="paragraph" w:styleId="Heading1">
    <w:name w:val="heading 1"/>
    <w:basedOn w:val="Normal"/>
    <w:next w:val="Normal"/>
    <w:link w:val="Heading1Char"/>
    <w:uiPriority w:val="9"/>
    <w:qFormat/>
    <w:rsid w:val="00AE7F34"/>
    <w:pPr>
      <w:keepNext/>
      <w:keepLines/>
      <w:numPr>
        <w:numId w:val="5"/>
      </w:numPr>
      <w:spacing w:before="240" w:after="120"/>
      <w:jc w:val="both"/>
      <w:outlineLvl w:val="0"/>
    </w:pPr>
    <w:rPr>
      <w:rFonts w:asciiTheme="minorHAnsi" w:eastAsiaTheme="majorEastAsia" w:hAnsiTheme="minorHAnsi" w:cstheme="minorHAnsi"/>
      <w:b/>
      <w:bCs/>
      <w:color w:val="674B9C"/>
      <w:sz w:val="28"/>
      <w:szCs w:val="28"/>
    </w:rPr>
  </w:style>
  <w:style w:type="paragraph" w:styleId="Heading2">
    <w:name w:val="heading 2"/>
    <w:basedOn w:val="Normal"/>
    <w:next w:val="Normal"/>
    <w:link w:val="Heading2Char"/>
    <w:uiPriority w:val="9"/>
    <w:unhideWhenUsed/>
    <w:qFormat/>
    <w:rsid w:val="00334D6C"/>
    <w:pPr>
      <w:keepNext/>
      <w:keepLines/>
      <w:numPr>
        <w:ilvl w:val="1"/>
        <w:numId w:val="5"/>
      </w:numPr>
      <w:spacing w:before="180" w:after="180"/>
      <w:outlineLvl w:val="1"/>
    </w:pPr>
    <w:rPr>
      <w:rFonts w:asciiTheme="minorHAnsi" w:eastAsiaTheme="majorEastAsia" w:hAnsiTheme="minorHAnsi" w:cstheme="minorHAnsi"/>
      <w:b/>
      <w:bCs/>
      <w:color w:val="229EBC"/>
      <w:sz w:val="24"/>
      <w:szCs w:val="24"/>
    </w:rPr>
  </w:style>
  <w:style w:type="paragraph" w:styleId="Heading3">
    <w:name w:val="heading 3"/>
    <w:basedOn w:val="Normal"/>
    <w:next w:val="Normal"/>
    <w:link w:val="Heading3Char"/>
    <w:uiPriority w:val="9"/>
    <w:unhideWhenUsed/>
    <w:qFormat/>
    <w:rsid w:val="00334D6C"/>
    <w:pPr>
      <w:keepNext/>
      <w:keepLines/>
      <w:numPr>
        <w:ilvl w:val="2"/>
        <w:numId w:val="5"/>
      </w:numPr>
      <w:spacing w:before="120" w:after="120"/>
      <w:outlineLvl w:val="2"/>
    </w:pPr>
    <w:rPr>
      <w:rFonts w:asciiTheme="minorHAnsi" w:eastAsiaTheme="majorEastAsia" w:hAnsiTheme="minorHAnsi" w:cstheme="minorHAnsi"/>
      <w:b/>
      <w:bCs/>
      <w:color w:val="1F4479"/>
    </w:rPr>
  </w:style>
  <w:style w:type="paragraph" w:styleId="Heading4">
    <w:name w:val="heading 4"/>
    <w:basedOn w:val="Normal"/>
    <w:next w:val="Normal"/>
    <w:link w:val="Heading4Char"/>
    <w:uiPriority w:val="9"/>
    <w:unhideWhenUsed/>
    <w:qFormat/>
    <w:rsid w:val="00A345F5"/>
    <w:pPr>
      <w:keepNext/>
      <w:keepLines/>
      <w:spacing w:before="40" w:after="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4C1B"/>
    <w:pPr>
      <w:tabs>
        <w:tab w:val="center" w:pos="4513"/>
        <w:tab w:val="right" w:pos="9026"/>
      </w:tabs>
      <w:spacing w:after="0" w:line="240" w:lineRule="auto"/>
    </w:pPr>
    <w:rPr>
      <w:rFonts w:ascii="Arial" w:hAnsi="Arial"/>
    </w:rPr>
  </w:style>
  <w:style w:type="character" w:customStyle="1" w:styleId="HeaderChar">
    <w:name w:val="Header Char"/>
    <w:basedOn w:val="DefaultParagraphFont"/>
    <w:link w:val="Header"/>
    <w:uiPriority w:val="99"/>
    <w:rsid w:val="00364C1B"/>
    <w:rPr>
      <w:rFonts w:ascii="Arial" w:hAnsi="Arial"/>
      <w:sz w:val="20"/>
    </w:rPr>
  </w:style>
  <w:style w:type="paragraph" w:styleId="Footer">
    <w:name w:val="footer"/>
    <w:basedOn w:val="Normal"/>
    <w:link w:val="FooterChar"/>
    <w:uiPriority w:val="99"/>
    <w:unhideWhenUsed/>
    <w:rsid w:val="006B12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240"/>
  </w:style>
  <w:style w:type="character" w:customStyle="1" w:styleId="Heading1Char">
    <w:name w:val="Heading 1 Char"/>
    <w:basedOn w:val="DefaultParagraphFont"/>
    <w:link w:val="Heading1"/>
    <w:uiPriority w:val="9"/>
    <w:rsid w:val="00AE7F34"/>
    <w:rPr>
      <w:rFonts w:eastAsiaTheme="majorEastAsia" w:cstheme="minorHAnsi"/>
      <w:b/>
      <w:bCs/>
      <w:color w:val="674B9C"/>
      <w:sz w:val="28"/>
      <w:szCs w:val="28"/>
    </w:rPr>
  </w:style>
  <w:style w:type="character" w:customStyle="1" w:styleId="Heading2Char">
    <w:name w:val="Heading 2 Char"/>
    <w:basedOn w:val="DefaultParagraphFont"/>
    <w:link w:val="Heading2"/>
    <w:uiPriority w:val="9"/>
    <w:rsid w:val="00334D6C"/>
    <w:rPr>
      <w:rFonts w:eastAsiaTheme="majorEastAsia" w:cstheme="minorHAnsi"/>
      <w:b/>
      <w:bCs/>
      <w:color w:val="229EBC"/>
      <w:sz w:val="24"/>
      <w:szCs w:val="24"/>
    </w:rPr>
  </w:style>
  <w:style w:type="character" w:customStyle="1" w:styleId="Heading3Char">
    <w:name w:val="Heading 3 Char"/>
    <w:basedOn w:val="DefaultParagraphFont"/>
    <w:link w:val="Heading3"/>
    <w:uiPriority w:val="9"/>
    <w:rsid w:val="00334D6C"/>
    <w:rPr>
      <w:rFonts w:eastAsiaTheme="majorEastAsia" w:cstheme="minorHAnsi"/>
      <w:b/>
      <w:bCs/>
      <w:color w:val="1F4479"/>
      <w:sz w:val="20"/>
    </w:rPr>
  </w:style>
  <w:style w:type="table" w:styleId="TableGrid">
    <w:name w:val="Table Grid"/>
    <w:aliases w:val="Smart Text Table"/>
    <w:basedOn w:val="TableNormal"/>
    <w:uiPriority w:val="39"/>
    <w:rsid w:val="008E1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Heading1">
    <w:name w:val="Num Heading1"/>
    <w:basedOn w:val="Heading1"/>
    <w:qFormat/>
    <w:rsid w:val="00235367"/>
    <w:pPr>
      <w:numPr>
        <w:numId w:val="1"/>
      </w:numPr>
    </w:pPr>
  </w:style>
  <w:style w:type="paragraph" w:customStyle="1" w:styleId="Style1">
    <w:name w:val="Style1"/>
    <w:basedOn w:val="NumHeading1"/>
    <w:qFormat/>
    <w:rsid w:val="00235367"/>
    <w:pPr>
      <w:numPr>
        <w:ilvl w:val="1"/>
      </w:numPr>
    </w:pPr>
    <w:rPr>
      <w:sz w:val="26"/>
    </w:rPr>
  </w:style>
  <w:style w:type="paragraph" w:customStyle="1" w:styleId="BodyText1">
    <w:name w:val="Body Text1"/>
    <w:basedOn w:val="Normal"/>
    <w:qFormat/>
    <w:rsid w:val="00235367"/>
    <w:rPr>
      <w:szCs w:val="20"/>
    </w:rPr>
  </w:style>
  <w:style w:type="paragraph" w:customStyle="1" w:styleId="Bullletlist">
    <w:name w:val="Bulllet list"/>
    <w:basedOn w:val="Heading3"/>
    <w:qFormat/>
    <w:rsid w:val="00235367"/>
    <w:pPr>
      <w:numPr>
        <w:numId w:val="2"/>
      </w:numPr>
      <w:ind w:left="357" w:hanging="357"/>
    </w:pPr>
  </w:style>
  <w:style w:type="paragraph" w:styleId="ListParagraph">
    <w:name w:val="List Paragraph"/>
    <w:aliases w:val="d_bodyb,List Paragraph1,lp1,List Paragraph11,List Paragraph111,List Paragraph2,Use Case List Paragraph Char,Use Case List Paragraph,lp11,RFP SUB Points,b1,Bullet for no #'s,Body Bullet,Figure_name,Equipment,Numbered Indented Text,List_TIS"/>
    <w:basedOn w:val="Normal"/>
    <w:link w:val="ListParagraphChar"/>
    <w:uiPriority w:val="34"/>
    <w:qFormat/>
    <w:rsid w:val="00F95E2B"/>
    <w:pPr>
      <w:ind w:left="720"/>
      <w:contextualSpacing/>
    </w:pPr>
  </w:style>
  <w:style w:type="character" w:customStyle="1" w:styleId="ListParagraphChar">
    <w:name w:val="List Paragraph Char"/>
    <w:aliases w:val="d_bodyb Char,List Paragraph1 Char,lp1 Char,List Paragraph11 Char,List Paragraph111 Char,List Paragraph2 Char,Use Case List Paragraph Char Char,Use Case List Paragraph Char1,lp11 Char,RFP SUB Points Char,b1 Char,Bullet for no #'s Char"/>
    <w:link w:val="ListParagraph"/>
    <w:uiPriority w:val="34"/>
    <w:locked/>
    <w:rsid w:val="003C7EA6"/>
  </w:style>
  <w:style w:type="character" w:styleId="Emphasis">
    <w:name w:val="Emphasis"/>
    <w:basedOn w:val="DefaultParagraphFont"/>
    <w:uiPriority w:val="20"/>
    <w:qFormat/>
    <w:rsid w:val="00156225"/>
    <w:rPr>
      <w:i/>
      <w:iCs w:val="0"/>
    </w:rPr>
  </w:style>
  <w:style w:type="paragraph" w:styleId="TOCHeading">
    <w:name w:val="TOC Heading"/>
    <w:basedOn w:val="Heading1"/>
    <w:next w:val="Normal"/>
    <w:uiPriority w:val="39"/>
    <w:unhideWhenUsed/>
    <w:qFormat/>
    <w:rsid w:val="0093564F"/>
    <w:pPr>
      <w:spacing w:after="0"/>
      <w:outlineLvl w:val="9"/>
    </w:pPr>
    <w:rPr>
      <w:lang w:val="en-US"/>
    </w:rPr>
  </w:style>
  <w:style w:type="paragraph" w:styleId="TOC1">
    <w:name w:val="toc 1"/>
    <w:basedOn w:val="Normal"/>
    <w:next w:val="Normal"/>
    <w:autoRedefine/>
    <w:uiPriority w:val="39"/>
    <w:unhideWhenUsed/>
    <w:rsid w:val="00865798"/>
    <w:pPr>
      <w:tabs>
        <w:tab w:val="left" w:pos="210"/>
        <w:tab w:val="right" w:leader="dot" w:pos="10204"/>
      </w:tabs>
      <w:spacing w:after="100"/>
    </w:pPr>
    <w:rPr>
      <w:color w:val="FFFFFF" w:themeColor="background1"/>
    </w:rPr>
  </w:style>
  <w:style w:type="paragraph" w:styleId="TOC3">
    <w:name w:val="toc 3"/>
    <w:basedOn w:val="Normal"/>
    <w:next w:val="Normal"/>
    <w:autoRedefine/>
    <w:uiPriority w:val="39"/>
    <w:unhideWhenUsed/>
    <w:rsid w:val="00865798"/>
    <w:pPr>
      <w:spacing w:after="100"/>
      <w:ind w:left="440"/>
    </w:pPr>
    <w:rPr>
      <w:color w:val="FFFFFF" w:themeColor="background1"/>
    </w:rPr>
  </w:style>
  <w:style w:type="paragraph" w:styleId="TOC2">
    <w:name w:val="toc 2"/>
    <w:basedOn w:val="Normal"/>
    <w:next w:val="Normal"/>
    <w:autoRedefine/>
    <w:uiPriority w:val="39"/>
    <w:unhideWhenUsed/>
    <w:rsid w:val="00865798"/>
    <w:pPr>
      <w:spacing w:after="100"/>
      <w:ind w:left="220"/>
    </w:pPr>
    <w:rPr>
      <w:rFonts w:eastAsiaTheme="minorEastAsia"/>
      <w:color w:val="FFFFFF" w:themeColor="background1"/>
      <w:lang w:eastAsia="en-IN"/>
    </w:rPr>
  </w:style>
  <w:style w:type="paragraph" w:styleId="TOC4">
    <w:name w:val="toc 4"/>
    <w:basedOn w:val="Normal"/>
    <w:next w:val="Normal"/>
    <w:autoRedefine/>
    <w:uiPriority w:val="39"/>
    <w:unhideWhenUsed/>
    <w:rsid w:val="0093564F"/>
    <w:pPr>
      <w:spacing w:after="100"/>
      <w:ind w:left="660"/>
    </w:pPr>
    <w:rPr>
      <w:rFonts w:eastAsiaTheme="minorEastAsia"/>
      <w:lang w:eastAsia="en-IN"/>
    </w:rPr>
  </w:style>
  <w:style w:type="paragraph" w:styleId="TOC5">
    <w:name w:val="toc 5"/>
    <w:basedOn w:val="Normal"/>
    <w:next w:val="Normal"/>
    <w:autoRedefine/>
    <w:uiPriority w:val="39"/>
    <w:unhideWhenUsed/>
    <w:rsid w:val="0093564F"/>
    <w:pPr>
      <w:spacing w:after="100"/>
      <w:ind w:left="880"/>
    </w:pPr>
    <w:rPr>
      <w:rFonts w:eastAsiaTheme="minorEastAsia"/>
      <w:lang w:eastAsia="en-IN"/>
    </w:rPr>
  </w:style>
  <w:style w:type="paragraph" w:styleId="TOC6">
    <w:name w:val="toc 6"/>
    <w:basedOn w:val="Normal"/>
    <w:next w:val="Normal"/>
    <w:autoRedefine/>
    <w:uiPriority w:val="39"/>
    <w:unhideWhenUsed/>
    <w:rsid w:val="0093564F"/>
    <w:pPr>
      <w:spacing w:after="100"/>
      <w:ind w:left="1100"/>
    </w:pPr>
    <w:rPr>
      <w:rFonts w:eastAsiaTheme="minorEastAsia"/>
      <w:lang w:eastAsia="en-IN"/>
    </w:rPr>
  </w:style>
  <w:style w:type="paragraph" w:styleId="TOC7">
    <w:name w:val="toc 7"/>
    <w:basedOn w:val="Normal"/>
    <w:next w:val="Normal"/>
    <w:autoRedefine/>
    <w:uiPriority w:val="39"/>
    <w:unhideWhenUsed/>
    <w:rsid w:val="0093564F"/>
    <w:pPr>
      <w:spacing w:after="100"/>
      <w:ind w:left="1320"/>
    </w:pPr>
    <w:rPr>
      <w:rFonts w:eastAsiaTheme="minorEastAsia"/>
      <w:lang w:eastAsia="en-IN"/>
    </w:rPr>
  </w:style>
  <w:style w:type="paragraph" w:styleId="TOC8">
    <w:name w:val="toc 8"/>
    <w:basedOn w:val="Normal"/>
    <w:next w:val="Normal"/>
    <w:autoRedefine/>
    <w:uiPriority w:val="39"/>
    <w:unhideWhenUsed/>
    <w:rsid w:val="0093564F"/>
    <w:pPr>
      <w:spacing w:after="100"/>
      <w:ind w:left="1540"/>
    </w:pPr>
    <w:rPr>
      <w:rFonts w:eastAsiaTheme="minorEastAsia"/>
      <w:lang w:eastAsia="en-IN"/>
    </w:rPr>
  </w:style>
  <w:style w:type="paragraph" w:styleId="TOC9">
    <w:name w:val="toc 9"/>
    <w:basedOn w:val="Normal"/>
    <w:next w:val="Normal"/>
    <w:autoRedefine/>
    <w:uiPriority w:val="39"/>
    <w:unhideWhenUsed/>
    <w:rsid w:val="0093564F"/>
    <w:pPr>
      <w:spacing w:after="100"/>
      <w:ind w:left="1760"/>
    </w:pPr>
    <w:rPr>
      <w:rFonts w:eastAsiaTheme="minorEastAsia"/>
      <w:lang w:eastAsia="en-IN"/>
    </w:rPr>
  </w:style>
  <w:style w:type="character" w:styleId="Hyperlink">
    <w:name w:val="Hyperlink"/>
    <w:basedOn w:val="DefaultParagraphFont"/>
    <w:uiPriority w:val="99"/>
    <w:unhideWhenUsed/>
    <w:rsid w:val="0093564F"/>
    <w:rPr>
      <w:color w:val="0563C1" w:themeColor="hyperlink"/>
      <w:u w:val="single"/>
    </w:rPr>
  </w:style>
  <w:style w:type="character" w:styleId="UnresolvedMention">
    <w:name w:val="Unresolved Mention"/>
    <w:basedOn w:val="DefaultParagraphFont"/>
    <w:uiPriority w:val="99"/>
    <w:semiHidden/>
    <w:unhideWhenUsed/>
    <w:rsid w:val="0093564F"/>
    <w:rPr>
      <w:color w:val="605E5C"/>
      <w:shd w:val="clear" w:color="auto" w:fill="E1DFDD"/>
    </w:rPr>
  </w:style>
  <w:style w:type="character" w:styleId="CommentReference">
    <w:name w:val="annotation reference"/>
    <w:basedOn w:val="DefaultParagraphFont"/>
    <w:uiPriority w:val="99"/>
    <w:semiHidden/>
    <w:unhideWhenUsed/>
    <w:rsid w:val="006D737C"/>
    <w:rPr>
      <w:sz w:val="16"/>
      <w:szCs w:val="16"/>
    </w:rPr>
  </w:style>
  <w:style w:type="paragraph" w:styleId="CommentText">
    <w:name w:val="annotation text"/>
    <w:basedOn w:val="Normal"/>
    <w:link w:val="CommentTextChar"/>
    <w:uiPriority w:val="99"/>
    <w:semiHidden/>
    <w:unhideWhenUsed/>
    <w:rsid w:val="006D737C"/>
    <w:pPr>
      <w:spacing w:line="240" w:lineRule="auto"/>
    </w:pPr>
    <w:rPr>
      <w:szCs w:val="20"/>
    </w:rPr>
  </w:style>
  <w:style w:type="character" w:customStyle="1" w:styleId="CommentTextChar">
    <w:name w:val="Comment Text Char"/>
    <w:basedOn w:val="DefaultParagraphFont"/>
    <w:link w:val="CommentText"/>
    <w:uiPriority w:val="99"/>
    <w:semiHidden/>
    <w:rsid w:val="006D737C"/>
    <w:rPr>
      <w:sz w:val="20"/>
      <w:szCs w:val="20"/>
    </w:rPr>
  </w:style>
  <w:style w:type="paragraph" w:styleId="CommentSubject">
    <w:name w:val="annotation subject"/>
    <w:basedOn w:val="CommentText"/>
    <w:next w:val="CommentText"/>
    <w:link w:val="CommentSubjectChar"/>
    <w:uiPriority w:val="99"/>
    <w:semiHidden/>
    <w:unhideWhenUsed/>
    <w:rsid w:val="006D737C"/>
    <w:rPr>
      <w:b/>
      <w:bCs/>
    </w:rPr>
  </w:style>
  <w:style w:type="character" w:customStyle="1" w:styleId="CommentSubjectChar">
    <w:name w:val="Comment Subject Char"/>
    <w:basedOn w:val="CommentTextChar"/>
    <w:link w:val="CommentSubject"/>
    <w:uiPriority w:val="99"/>
    <w:semiHidden/>
    <w:rsid w:val="006D737C"/>
    <w:rPr>
      <w:b/>
      <w:bCs/>
      <w:sz w:val="20"/>
      <w:szCs w:val="20"/>
    </w:rPr>
  </w:style>
  <w:style w:type="paragraph" w:styleId="Revision">
    <w:name w:val="Revision"/>
    <w:hidden/>
    <w:uiPriority w:val="99"/>
    <w:semiHidden/>
    <w:rsid w:val="006D737C"/>
    <w:pPr>
      <w:spacing w:after="0" w:line="240" w:lineRule="auto"/>
    </w:pPr>
  </w:style>
  <w:style w:type="paragraph" w:styleId="BalloonText">
    <w:name w:val="Balloon Text"/>
    <w:basedOn w:val="Normal"/>
    <w:link w:val="BalloonTextChar"/>
    <w:uiPriority w:val="99"/>
    <w:semiHidden/>
    <w:unhideWhenUsed/>
    <w:rsid w:val="006D7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37C"/>
    <w:rPr>
      <w:rFonts w:ascii="Segoe UI" w:hAnsi="Segoe UI" w:cs="Segoe UI"/>
      <w:sz w:val="18"/>
      <w:szCs w:val="18"/>
    </w:rPr>
  </w:style>
  <w:style w:type="paragraph" w:customStyle="1" w:styleId="KP-Policy-Heading1">
    <w:name w:val="KP-Policy-Heading 1"/>
    <w:basedOn w:val="ListParagraph"/>
    <w:next w:val="Normal"/>
    <w:qFormat/>
    <w:rsid w:val="00F14282"/>
    <w:pPr>
      <w:numPr>
        <w:numId w:val="4"/>
      </w:numPr>
      <w:tabs>
        <w:tab w:val="clear" w:pos="720"/>
        <w:tab w:val="num" w:pos="360"/>
      </w:tabs>
      <w:spacing w:before="120" w:after="120" w:line="240" w:lineRule="auto"/>
      <w:ind w:firstLine="0"/>
    </w:pPr>
    <w:rPr>
      <w:rFonts w:ascii="Tahoma" w:eastAsia="Times New Roman" w:hAnsi="Tahoma" w:cs="Tahoma"/>
      <w:b/>
      <w:szCs w:val="20"/>
      <w:lang w:val="en-US"/>
    </w:rPr>
  </w:style>
  <w:style w:type="paragraph" w:customStyle="1" w:styleId="KP-Policy-Heading2">
    <w:name w:val="KP-Policy-Heading 2"/>
    <w:basedOn w:val="Normal"/>
    <w:qFormat/>
    <w:rsid w:val="00F14282"/>
    <w:pPr>
      <w:numPr>
        <w:ilvl w:val="1"/>
        <w:numId w:val="4"/>
      </w:numPr>
      <w:spacing w:after="60" w:line="240" w:lineRule="auto"/>
    </w:pPr>
    <w:rPr>
      <w:rFonts w:ascii="Tahoma" w:eastAsia="Times New Roman" w:hAnsi="Tahoma" w:cs="Tahoma"/>
      <w:b/>
      <w:color w:val="000000"/>
      <w:szCs w:val="20"/>
      <w:lang w:val="en-US"/>
    </w:rPr>
  </w:style>
  <w:style w:type="paragraph" w:customStyle="1" w:styleId="KP-Policy-Heading3">
    <w:name w:val="KP-Policy-Heading 3"/>
    <w:basedOn w:val="ListParagraph"/>
    <w:qFormat/>
    <w:rsid w:val="00F14282"/>
    <w:pPr>
      <w:numPr>
        <w:ilvl w:val="2"/>
        <w:numId w:val="4"/>
      </w:numPr>
      <w:tabs>
        <w:tab w:val="clear" w:pos="2160"/>
        <w:tab w:val="num" w:pos="360"/>
        <w:tab w:val="left" w:pos="1440"/>
      </w:tabs>
      <w:spacing w:after="0" w:line="240" w:lineRule="auto"/>
      <w:ind w:left="720" w:firstLine="0"/>
    </w:pPr>
    <w:rPr>
      <w:rFonts w:ascii="Tahoma" w:eastAsia="Times New Roman" w:hAnsi="Tahoma" w:cs="Times New Roman"/>
      <w:color w:val="000000"/>
      <w:szCs w:val="24"/>
      <w:lang w:val="en-US"/>
    </w:rPr>
  </w:style>
  <w:style w:type="paragraph" w:customStyle="1" w:styleId="KP-Policy-Heading4">
    <w:name w:val="KP-Policy-Heading 4"/>
    <w:basedOn w:val="ListParagraph"/>
    <w:qFormat/>
    <w:rsid w:val="00F14282"/>
    <w:pPr>
      <w:numPr>
        <w:ilvl w:val="3"/>
        <w:numId w:val="4"/>
      </w:numPr>
      <w:tabs>
        <w:tab w:val="clear" w:pos="2790"/>
        <w:tab w:val="num" w:pos="360"/>
      </w:tabs>
      <w:spacing w:after="0" w:line="240" w:lineRule="auto"/>
      <w:ind w:left="720" w:firstLine="0"/>
    </w:pPr>
    <w:rPr>
      <w:rFonts w:ascii="Tahoma" w:eastAsia="Times New Roman" w:hAnsi="Tahoma" w:cs="Tahoma"/>
      <w:color w:val="000000"/>
      <w:szCs w:val="20"/>
      <w:lang w:val="en-US"/>
    </w:rPr>
  </w:style>
  <w:style w:type="numbering" w:customStyle="1" w:styleId="KP-Policy-List">
    <w:name w:val="KP-Policy-List"/>
    <w:basedOn w:val="NoList"/>
    <w:uiPriority w:val="99"/>
    <w:rsid w:val="00F14282"/>
    <w:pPr>
      <w:numPr>
        <w:numId w:val="3"/>
      </w:numPr>
    </w:pPr>
  </w:style>
  <w:style w:type="paragraph" w:customStyle="1" w:styleId="KP-Policy-Normal-Indent1">
    <w:name w:val="KP-Policy-Normal-Indent 1"/>
    <w:basedOn w:val="Normal"/>
    <w:qFormat/>
    <w:rsid w:val="00F14282"/>
    <w:pPr>
      <w:spacing w:after="120" w:line="240" w:lineRule="auto"/>
      <w:ind w:left="720"/>
    </w:pPr>
    <w:rPr>
      <w:rFonts w:ascii="Tahoma" w:eastAsia="Times New Roman" w:hAnsi="Tahoma" w:cs="Tahoma"/>
      <w:color w:val="000000"/>
      <w:szCs w:val="20"/>
      <w:lang w:val="en-US"/>
    </w:rPr>
  </w:style>
  <w:style w:type="paragraph" w:customStyle="1" w:styleId="Standard">
    <w:name w:val="Standard"/>
    <w:rsid w:val="00140F8E"/>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n-GB"/>
    </w:rPr>
  </w:style>
  <w:style w:type="character" w:customStyle="1" w:styleId="Heading4Char">
    <w:name w:val="Heading 4 Char"/>
    <w:basedOn w:val="DefaultParagraphFont"/>
    <w:link w:val="Heading4"/>
    <w:uiPriority w:val="9"/>
    <w:rsid w:val="00A345F5"/>
    <w:rPr>
      <w:rFonts w:asciiTheme="majorHAnsi" w:eastAsiaTheme="majorEastAsia" w:hAnsiTheme="majorHAnsi" w:cstheme="majorBidi"/>
      <w:i/>
      <w:iCs/>
      <w:color w:val="2F5496" w:themeColor="accent1" w:themeShade="BF"/>
    </w:rPr>
  </w:style>
  <w:style w:type="character" w:customStyle="1" w:styleId="BhartiAirtelTableBodyChar">
    <w:name w:val="Bharti Airtel Table Body Char"/>
    <w:link w:val="BhartiAirtelTableBody"/>
    <w:rsid w:val="00186D6D"/>
    <w:rPr>
      <w:rFonts w:ascii="Trebuchet MS" w:hAnsi="Trebuchet MS" w:cs="Arial"/>
      <w:color w:val="000000"/>
    </w:rPr>
  </w:style>
  <w:style w:type="paragraph" w:customStyle="1" w:styleId="BhartiAirtelTableBody">
    <w:name w:val="Bharti Airtel Table Body"/>
    <w:basedOn w:val="Normal"/>
    <w:link w:val="BhartiAirtelTableBodyChar"/>
    <w:rsid w:val="00186D6D"/>
    <w:pPr>
      <w:spacing w:before="60" w:after="60" w:line="240" w:lineRule="auto"/>
      <w:jc w:val="both"/>
    </w:pPr>
    <w:rPr>
      <w:rFonts w:ascii="Trebuchet MS" w:hAnsi="Trebuchet MS"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3245">
      <w:bodyDiv w:val="1"/>
      <w:marLeft w:val="0"/>
      <w:marRight w:val="0"/>
      <w:marTop w:val="0"/>
      <w:marBottom w:val="0"/>
      <w:divBdr>
        <w:top w:val="none" w:sz="0" w:space="0" w:color="auto"/>
        <w:left w:val="none" w:sz="0" w:space="0" w:color="auto"/>
        <w:bottom w:val="none" w:sz="0" w:space="0" w:color="auto"/>
        <w:right w:val="none" w:sz="0" w:space="0" w:color="auto"/>
      </w:divBdr>
    </w:div>
    <w:div w:id="16856601">
      <w:bodyDiv w:val="1"/>
      <w:marLeft w:val="0"/>
      <w:marRight w:val="0"/>
      <w:marTop w:val="0"/>
      <w:marBottom w:val="0"/>
      <w:divBdr>
        <w:top w:val="none" w:sz="0" w:space="0" w:color="auto"/>
        <w:left w:val="none" w:sz="0" w:space="0" w:color="auto"/>
        <w:bottom w:val="none" w:sz="0" w:space="0" w:color="auto"/>
        <w:right w:val="none" w:sz="0" w:space="0" w:color="auto"/>
      </w:divBdr>
      <w:divsChild>
        <w:div w:id="1573929248">
          <w:marLeft w:val="0"/>
          <w:marRight w:val="0"/>
          <w:marTop w:val="0"/>
          <w:marBottom w:val="0"/>
          <w:divBdr>
            <w:top w:val="none" w:sz="0" w:space="0" w:color="auto"/>
            <w:left w:val="none" w:sz="0" w:space="0" w:color="auto"/>
            <w:bottom w:val="none" w:sz="0" w:space="0" w:color="auto"/>
            <w:right w:val="none" w:sz="0" w:space="0" w:color="auto"/>
          </w:divBdr>
        </w:div>
      </w:divsChild>
    </w:div>
    <w:div w:id="68118202">
      <w:bodyDiv w:val="1"/>
      <w:marLeft w:val="0"/>
      <w:marRight w:val="0"/>
      <w:marTop w:val="0"/>
      <w:marBottom w:val="0"/>
      <w:divBdr>
        <w:top w:val="none" w:sz="0" w:space="0" w:color="auto"/>
        <w:left w:val="none" w:sz="0" w:space="0" w:color="auto"/>
        <w:bottom w:val="none" w:sz="0" w:space="0" w:color="auto"/>
        <w:right w:val="none" w:sz="0" w:space="0" w:color="auto"/>
      </w:divBdr>
    </w:div>
    <w:div w:id="126627240">
      <w:bodyDiv w:val="1"/>
      <w:marLeft w:val="0"/>
      <w:marRight w:val="0"/>
      <w:marTop w:val="0"/>
      <w:marBottom w:val="0"/>
      <w:divBdr>
        <w:top w:val="none" w:sz="0" w:space="0" w:color="auto"/>
        <w:left w:val="none" w:sz="0" w:space="0" w:color="auto"/>
        <w:bottom w:val="none" w:sz="0" w:space="0" w:color="auto"/>
        <w:right w:val="none" w:sz="0" w:space="0" w:color="auto"/>
      </w:divBdr>
      <w:divsChild>
        <w:div w:id="201676809">
          <w:marLeft w:val="288"/>
          <w:marRight w:val="0"/>
          <w:marTop w:val="0"/>
          <w:marBottom w:val="40"/>
          <w:divBdr>
            <w:top w:val="none" w:sz="0" w:space="0" w:color="auto"/>
            <w:left w:val="none" w:sz="0" w:space="0" w:color="auto"/>
            <w:bottom w:val="none" w:sz="0" w:space="0" w:color="auto"/>
            <w:right w:val="none" w:sz="0" w:space="0" w:color="auto"/>
          </w:divBdr>
        </w:div>
        <w:div w:id="704328223">
          <w:marLeft w:val="288"/>
          <w:marRight w:val="0"/>
          <w:marTop w:val="0"/>
          <w:marBottom w:val="40"/>
          <w:divBdr>
            <w:top w:val="none" w:sz="0" w:space="0" w:color="auto"/>
            <w:left w:val="none" w:sz="0" w:space="0" w:color="auto"/>
            <w:bottom w:val="none" w:sz="0" w:space="0" w:color="auto"/>
            <w:right w:val="none" w:sz="0" w:space="0" w:color="auto"/>
          </w:divBdr>
        </w:div>
        <w:div w:id="1466390874">
          <w:marLeft w:val="288"/>
          <w:marRight w:val="0"/>
          <w:marTop w:val="0"/>
          <w:marBottom w:val="40"/>
          <w:divBdr>
            <w:top w:val="none" w:sz="0" w:space="0" w:color="auto"/>
            <w:left w:val="none" w:sz="0" w:space="0" w:color="auto"/>
            <w:bottom w:val="none" w:sz="0" w:space="0" w:color="auto"/>
            <w:right w:val="none" w:sz="0" w:space="0" w:color="auto"/>
          </w:divBdr>
        </w:div>
        <w:div w:id="1522009438">
          <w:marLeft w:val="288"/>
          <w:marRight w:val="0"/>
          <w:marTop w:val="0"/>
          <w:marBottom w:val="40"/>
          <w:divBdr>
            <w:top w:val="none" w:sz="0" w:space="0" w:color="auto"/>
            <w:left w:val="none" w:sz="0" w:space="0" w:color="auto"/>
            <w:bottom w:val="none" w:sz="0" w:space="0" w:color="auto"/>
            <w:right w:val="none" w:sz="0" w:space="0" w:color="auto"/>
          </w:divBdr>
        </w:div>
        <w:div w:id="1957835441">
          <w:marLeft w:val="288"/>
          <w:marRight w:val="0"/>
          <w:marTop w:val="0"/>
          <w:marBottom w:val="40"/>
          <w:divBdr>
            <w:top w:val="none" w:sz="0" w:space="0" w:color="auto"/>
            <w:left w:val="none" w:sz="0" w:space="0" w:color="auto"/>
            <w:bottom w:val="none" w:sz="0" w:space="0" w:color="auto"/>
            <w:right w:val="none" w:sz="0" w:space="0" w:color="auto"/>
          </w:divBdr>
        </w:div>
      </w:divsChild>
    </w:div>
    <w:div w:id="177937668">
      <w:bodyDiv w:val="1"/>
      <w:marLeft w:val="0"/>
      <w:marRight w:val="0"/>
      <w:marTop w:val="0"/>
      <w:marBottom w:val="0"/>
      <w:divBdr>
        <w:top w:val="none" w:sz="0" w:space="0" w:color="auto"/>
        <w:left w:val="none" w:sz="0" w:space="0" w:color="auto"/>
        <w:bottom w:val="none" w:sz="0" w:space="0" w:color="auto"/>
        <w:right w:val="none" w:sz="0" w:space="0" w:color="auto"/>
      </w:divBdr>
    </w:div>
    <w:div w:id="181669527">
      <w:bodyDiv w:val="1"/>
      <w:marLeft w:val="0"/>
      <w:marRight w:val="0"/>
      <w:marTop w:val="0"/>
      <w:marBottom w:val="0"/>
      <w:divBdr>
        <w:top w:val="none" w:sz="0" w:space="0" w:color="auto"/>
        <w:left w:val="none" w:sz="0" w:space="0" w:color="auto"/>
        <w:bottom w:val="none" w:sz="0" w:space="0" w:color="auto"/>
        <w:right w:val="none" w:sz="0" w:space="0" w:color="auto"/>
      </w:divBdr>
    </w:div>
    <w:div w:id="284578872">
      <w:bodyDiv w:val="1"/>
      <w:marLeft w:val="0"/>
      <w:marRight w:val="0"/>
      <w:marTop w:val="0"/>
      <w:marBottom w:val="0"/>
      <w:divBdr>
        <w:top w:val="none" w:sz="0" w:space="0" w:color="auto"/>
        <w:left w:val="none" w:sz="0" w:space="0" w:color="auto"/>
        <w:bottom w:val="none" w:sz="0" w:space="0" w:color="auto"/>
        <w:right w:val="none" w:sz="0" w:space="0" w:color="auto"/>
      </w:divBdr>
    </w:div>
    <w:div w:id="294682178">
      <w:bodyDiv w:val="1"/>
      <w:marLeft w:val="0"/>
      <w:marRight w:val="0"/>
      <w:marTop w:val="0"/>
      <w:marBottom w:val="0"/>
      <w:divBdr>
        <w:top w:val="none" w:sz="0" w:space="0" w:color="auto"/>
        <w:left w:val="none" w:sz="0" w:space="0" w:color="auto"/>
        <w:bottom w:val="none" w:sz="0" w:space="0" w:color="auto"/>
        <w:right w:val="none" w:sz="0" w:space="0" w:color="auto"/>
      </w:divBdr>
    </w:div>
    <w:div w:id="296881199">
      <w:bodyDiv w:val="1"/>
      <w:marLeft w:val="0"/>
      <w:marRight w:val="0"/>
      <w:marTop w:val="0"/>
      <w:marBottom w:val="0"/>
      <w:divBdr>
        <w:top w:val="none" w:sz="0" w:space="0" w:color="auto"/>
        <w:left w:val="none" w:sz="0" w:space="0" w:color="auto"/>
        <w:bottom w:val="none" w:sz="0" w:space="0" w:color="auto"/>
        <w:right w:val="none" w:sz="0" w:space="0" w:color="auto"/>
      </w:divBdr>
    </w:div>
    <w:div w:id="334309346">
      <w:bodyDiv w:val="1"/>
      <w:marLeft w:val="0"/>
      <w:marRight w:val="0"/>
      <w:marTop w:val="0"/>
      <w:marBottom w:val="0"/>
      <w:divBdr>
        <w:top w:val="none" w:sz="0" w:space="0" w:color="auto"/>
        <w:left w:val="none" w:sz="0" w:space="0" w:color="auto"/>
        <w:bottom w:val="none" w:sz="0" w:space="0" w:color="auto"/>
        <w:right w:val="none" w:sz="0" w:space="0" w:color="auto"/>
      </w:divBdr>
    </w:div>
    <w:div w:id="394016100">
      <w:bodyDiv w:val="1"/>
      <w:marLeft w:val="0"/>
      <w:marRight w:val="0"/>
      <w:marTop w:val="0"/>
      <w:marBottom w:val="0"/>
      <w:divBdr>
        <w:top w:val="none" w:sz="0" w:space="0" w:color="auto"/>
        <w:left w:val="none" w:sz="0" w:space="0" w:color="auto"/>
        <w:bottom w:val="none" w:sz="0" w:space="0" w:color="auto"/>
        <w:right w:val="none" w:sz="0" w:space="0" w:color="auto"/>
      </w:divBdr>
    </w:div>
    <w:div w:id="407074089">
      <w:bodyDiv w:val="1"/>
      <w:marLeft w:val="0"/>
      <w:marRight w:val="0"/>
      <w:marTop w:val="0"/>
      <w:marBottom w:val="0"/>
      <w:divBdr>
        <w:top w:val="none" w:sz="0" w:space="0" w:color="auto"/>
        <w:left w:val="none" w:sz="0" w:space="0" w:color="auto"/>
        <w:bottom w:val="none" w:sz="0" w:space="0" w:color="auto"/>
        <w:right w:val="none" w:sz="0" w:space="0" w:color="auto"/>
      </w:divBdr>
    </w:div>
    <w:div w:id="416562393">
      <w:bodyDiv w:val="1"/>
      <w:marLeft w:val="0"/>
      <w:marRight w:val="0"/>
      <w:marTop w:val="0"/>
      <w:marBottom w:val="0"/>
      <w:divBdr>
        <w:top w:val="none" w:sz="0" w:space="0" w:color="auto"/>
        <w:left w:val="none" w:sz="0" w:space="0" w:color="auto"/>
        <w:bottom w:val="none" w:sz="0" w:space="0" w:color="auto"/>
        <w:right w:val="none" w:sz="0" w:space="0" w:color="auto"/>
      </w:divBdr>
    </w:div>
    <w:div w:id="433475065">
      <w:bodyDiv w:val="1"/>
      <w:marLeft w:val="0"/>
      <w:marRight w:val="0"/>
      <w:marTop w:val="0"/>
      <w:marBottom w:val="0"/>
      <w:divBdr>
        <w:top w:val="none" w:sz="0" w:space="0" w:color="auto"/>
        <w:left w:val="none" w:sz="0" w:space="0" w:color="auto"/>
        <w:bottom w:val="none" w:sz="0" w:space="0" w:color="auto"/>
        <w:right w:val="none" w:sz="0" w:space="0" w:color="auto"/>
      </w:divBdr>
    </w:div>
    <w:div w:id="521210957">
      <w:bodyDiv w:val="1"/>
      <w:marLeft w:val="0"/>
      <w:marRight w:val="0"/>
      <w:marTop w:val="0"/>
      <w:marBottom w:val="0"/>
      <w:divBdr>
        <w:top w:val="none" w:sz="0" w:space="0" w:color="auto"/>
        <w:left w:val="none" w:sz="0" w:space="0" w:color="auto"/>
        <w:bottom w:val="none" w:sz="0" w:space="0" w:color="auto"/>
        <w:right w:val="none" w:sz="0" w:space="0" w:color="auto"/>
      </w:divBdr>
    </w:div>
    <w:div w:id="553810257">
      <w:bodyDiv w:val="1"/>
      <w:marLeft w:val="0"/>
      <w:marRight w:val="0"/>
      <w:marTop w:val="0"/>
      <w:marBottom w:val="0"/>
      <w:divBdr>
        <w:top w:val="none" w:sz="0" w:space="0" w:color="auto"/>
        <w:left w:val="none" w:sz="0" w:space="0" w:color="auto"/>
        <w:bottom w:val="none" w:sz="0" w:space="0" w:color="auto"/>
        <w:right w:val="none" w:sz="0" w:space="0" w:color="auto"/>
      </w:divBdr>
    </w:div>
    <w:div w:id="590772998">
      <w:bodyDiv w:val="1"/>
      <w:marLeft w:val="0"/>
      <w:marRight w:val="0"/>
      <w:marTop w:val="0"/>
      <w:marBottom w:val="0"/>
      <w:divBdr>
        <w:top w:val="none" w:sz="0" w:space="0" w:color="auto"/>
        <w:left w:val="none" w:sz="0" w:space="0" w:color="auto"/>
        <w:bottom w:val="none" w:sz="0" w:space="0" w:color="auto"/>
        <w:right w:val="none" w:sz="0" w:space="0" w:color="auto"/>
      </w:divBdr>
    </w:div>
    <w:div w:id="607271691">
      <w:bodyDiv w:val="1"/>
      <w:marLeft w:val="0"/>
      <w:marRight w:val="0"/>
      <w:marTop w:val="0"/>
      <w:marBottom w:val="0"/>
      <w:divBdr>
        <w:top w:val="none" w:sz="0" w:space="0" w:color="auto"/>
        <w:left w:val="none" w:sz="0" w:space="0" w:color="auto"/>
        <w:bottom w:val="none" w:sz="0" w:space="0" w:color="auto"/>
        <w:right w:val="none" w:sz="0" w:space="0" w:color="auto"/>
      </w:divBdr>
    </w:div>
    <w:div w:id="634264342">
      <w:bodyDiv w:val="1"/>
      <w:marLeft w:val="0"/>
      <w:marRight w:val="0"/>
      <w:marTop w:val="0"/>
      <w:marBottom w:val="0"/>
      <w:divBdr>
        <w:top w:val="none" w:sz="0" w:space="0" w:color="auto"/>
        <w:left w:val="none" w:sz="0" w:space="0" w:color="auto"/>
        <w:bottom w:val="none" w:sz="0" w:space="0" w:color="auto"/>
        <w:right w:val="none" w:sz="0" w:space="0" w:color="auto"/>
      </w:divBdr>
    </w:div>
    <w:div w:id="656491981">
      <w:bodyDiv w:val="1"/>
      <w:marLeft w:val="0"/>
      <w:marRight w:val="0"/>
      <w:marTop w:val="0"/>
      <w:marBottom w:val="0"/>
      <w:divBdr>
        <w:top w:val="none" w:sz="0" w:space="0" w:color="auto"/>
        <w:left w:val="none" w:sz="0" w:space="0" w:color="auto"/>
        <w:bottom w:val="none" w:sz="0" w:space="0" w:color="auto"/>
        <w:right w:val="none" w:sz="0" w:space="0" w:color="auto"/>
      </w:divBdr>
    </w:div>
    <w:div w:id="667052699">
      <w:bodyDiv w:val="1"/>
      <w:marLeft w:val="0"/>
      <w:marRight w:val="0"/>
      <w:marTop w:val="0"/>
      <w:marBottom w:val="0"/>
      <w:divBdr>
        <w:top w:val="none" w:sz="0" w:space="0" w:color="auto"/>
        <w:left w:val="none" w:sz="0" w:space="0" w:color="auto"/>
        <w:bottom w:val="none" w:sz="0" w:space="0" w:color="auto"/>
        <w:right w:val="none" w:sz="0" w:space="0" w:color="auto"/>
      </w:divBdr>
    </w:div>
    <w:div w:id="667250289">
      <w:bodyDiv w:val="1"/>
      <w:marLeft w:val="0"/>
      <w:marRight w:val="0"/>
      <w:marTop w:val="0"/>
      <w:marBottom w:val="0"/>
      <w:divBdr>
        <w:top w:val="none" w:sz="0" w:space="0" w:color="auto"/>
        <w:left w:val="none" w:sz="0" w:space="0" w:color="auto"/>
        <w:bottom w:val="none" w:sz="0" w:space="0" w:color="auto"/>
        <w:right w:val="none" w:sz="0" w:space="0" w:color="auto"/>
      </w:divBdr>
    </w:div>
    <w:div w:id="852378167">
      <w:bodyDiv w:val="1"/>
      <w:marLeft w:val="0"/>
      <w:marRight w:val="0"/>
      <w:marTop w:val="0"/>
      <w:marBottom w:val="0"/>
      <w:divBdr>
        <w:top w:val="none" w:sz="0" w:space="0" w:color="auto"/>
        <w:left w:val="none" w:sz="0" w:space="0" w:color="auto"/>
        <w:bottom w:val="none" w:sz="0" w:space="0" w:color="auto"/>
        <w:right w:val="none" w:sz="0" w:space="0" w:color="auto"/>
      </w:divBdr>
    </w:div>
    <w:div w:id="852842404">
      <w:bodyDiv w:val="1"/>
      <w:marLeft w:val="0"/>
      <w:marRight w:val="0"/>
      <w:marTop w:val="0"/>
      <w:marBottom w:val="0"/>
      <w:divBdr>
        <w:top w:val="none" w:sz="0" w:space="0" w:color="auto"/>
        <w:left w:val="none" w:sz="0" w:space="0" w:color="auto"/>
        <w:bottom w:val="none" w:sz="0" w:space="0" w:color="auto"/>
        <w:right w:val="none" w:sz="0" w:space="0" w:color="auto"/>
      </w:divBdr>
    </w:div>
    <w:div w:id="883717765">
      <w:bodyDiv w:val="1"/>
      <w:marLeft w:val="0"/>
      <w:marRight w:val="0"/>
      <w:marTop w:val="0"/>
      <w:marBottom w:val="0"/>
      <w:divBdr>
        <w:top w:val="none" w:sz="0" w:space="0" w:color="auto"/>
        <w:left w:val="none" w:sz="0" w:space="0" w:color="auto"/>
        <w:bottom w:val="none" w:sz="0" w:space="0" w:color="auto"/>
        <w:right w:val="none" w:sz="0" w:space="0" w:color="auto"/>
      </w:divBdr>
    </w:div>
    <w:div w:id="898981854">
      <w:bodyDiv w:val="1"/>
      <w:marLeft w:val="0"/>
      <w:marRight w:val="0"/>
      <w:marTop w:val="0"/>
      <w:marBottom w:val="0"/>
      <w:divBdr>
        <w:top w:val="none" w:sz="0" w:space="0" w:color="auto"/>
        <w:left w:val="none" w:sz="0" w:space="0" w:color="auto"/>
        <w:bottom w:val="none" w:sz="0" w:space="0" w:color="auto"/>
        <w:right w:val="none" w:sz="0" w:space="0" w:color="auto"/>
      </w:divBdr>
    </w:div>
    <w:div w:id="919095219">
      <w:bodyDiv w:val="1"/>
      <w:marLeft w:val="0"/>
      <w:marRight w:val="0"/>
      <w:marTop w:val="0"/>
      <w:marBottom w:val="0"/>
      <w:divBdr>
        <w:top w:val="none" w:sz="0" w:space="0" w:color="auto"/>
        <w:left w:val="none" w:sz="0" w:space="0" w:color="auto"/>
        <w:bottom w:val="none" w:sz="0" w:space="0" w:color="auto"/>
        <w:right w:val="none" w:sz="0" w:space="0" w:color="auto"/>
      </w:divBdr>
    </w:div>
    <w:div w:id="922034016">
      <w:bodyDiv w:val="1"/>
      <w:marLeft w:val="0"/>
      <w:marRight w:val="0"/>
      <w:marTop w:val="0"/>
      <w:marBottom w:val="0"/>
      <w:divBdr>
        <w:top w:val="none" w:sz="0" w:space="0" w:color="auto"/>
        <w:left w:val="none" w:sz="0" w:space="0" w:color="auto"/>
        <w:bottom w:val="none" w:sz="0" w:space="0" w:color="auto"/>
        <w:right w:val="none" w:sz="0" w:space="0" w:color="auto"/>
      </w:divBdr>
    </w:div>
    <w:div w:id="932249708">
      <w:bodyDiv w:val="1"/>
      <w:marLeft w:val="0"/>
      <w:marRight w:val="0"/>
      <w:marTop w:val="0"/>
      <w:marBottom w:val="0"/>
      <w:divBdr>
        <w:top w:val="none" w:sz="0" w:space="0" w:color="auto"/>
        <w:left w:val="none" w:sz="0" w:space="0" w:color="auto"/>
        <w:bottom w:val="none" w:sz="0" w:space="0" w:color="auto"/>
        <w:right w:val="none" w:sz="0" w:space="0" w:color="auto"/>
      </w:divBdr>
    </w:div>
    <w:div w:id="948509583">
      <w:bodyDiv w:val="1"/>
      <w:marLeft w:val="0"/>
      <w:marRight w:val="0"/>
      <w:marTop w:val="0"/>
      <w:marBottom w:val="0"/>
      <w:divBdr>
        <w:top w:val="none" w:sz="0" w:space="0" w:color="auto"/>
        <w:left w:val="none" w:sz="0" w:space="0" w:color="auto"/>
        <w:bottom w:val="none" w:sz="0" w:space="0" w:color="auto"/>
        <w:right w:val="none" w:sz="0" w:space="0" w:color="auto"/>
      </w:divBdr>
    </w:div>
    <w:div w:id="953757322">
      <w:bodyDiv w:val="1"/>
      <w:marLeft w:val="0"/>
      <w:marRight w:val="0"/>
      <w:marTop w:val="0"/>
      <w:marBottom w:val="0"/>
      <w:divBdr>
        <w:top w:val="none" w:sz="0" w:space="0" w:color="auto"/>
        <w:left w:val="none" w:sz="0" w:space="0" w:color="auto"/>
        <w:bottom w:val="none" w:sz="0" w:space="0" w:color="auto"/>
        <w:right w:val="none" w:sz="0" w:space="0" w:color="auto"/>
      </w:divBdr>
    </w:div>
    <w:div w:id="957102444">
      <w:bodyDiv w:val="1"/>
      <w:marLeft w:val="0"/>
      <w:marRight w:val="0"/>
      <w:marTop w:val="0"/>
      <w:marBottom w:val="0"/>
      <w:divBdr>
        <w:top w:val="none" w:sz="0" w:space="0" w:color="auto"/>
        <w:left w:val="none" w:sz="0" w:space="0" w:color="auto"/>
        <w:bottom w:val="none" w:sz="0" w:space="0" w:color="auto"/>
        <w:right w:val="none" w:sz="0" w:space="0" w:color="auto"/>
      </w:divBdr>
    </w:div>
    <w:div w:id="971639908">
      <w:bodyDiv w:val="1"/>
      <w:marLeft w:val="0"/>
      <w:marRight w:val="0"/>
      <w:marTop w:val="0"/>
      <w:marBottom w:val="0"/>
      <w:divBdr>
        <w:top w:val="none" w:sz="0" w:space="0" w:color="auto"/>
        <w:left w:val="none" w:sz="0" w:space="0" w:color="auto"/>
        <w:bottom w:val="none" w:sz="0" w:space="0" w:color="auto"/>
        <w:right w:val="none" w:sz="0" w:space="0" w:color="auto"/>
      </w:divBdr>
      <w:divsChild>
        <w:div w:id="1504008840">
          <w:marLeft w:val="0"/>
          <w:marRight w:val="0"/>
          <w:marTop w:val="0"/>
          <w:marBottom w:val="0"/>
          <w:divBdr>
            <w:top w:val="none" w:sz="0" w:space="0" w:color="auto"/>
            <w:left w:val="none" w:sz="0" w:space="0" w:color="auto"/>
            <w:bottom w:val="none" w:sz="0" w:space="0" w:color="auto"/>
            <w:right w:val="none" w:sz="0" w:space="0" w:color="auto"/>
          </w:divBdr>
        </w:div>
      </w:divsChild>
    </w:div>
    <w:div w:id="985819912">
      <w:bodyDiv w:val="1"/>
      <w:marLeft w:val="0"/>
      <w:marRight w:val="0"/>
      <w:marTop w:val="0"/>
      <w:marBottom w:val="0"/>
      <w:divBdr>
        <w:top w:val="none" w:sz="0" w:space="0" w:color="auto"/>
        <w:left w:val="none" w:sz="0" w:space="0" w:color="auto"/>
        <w:bottom w:val="none" w:sz="0" w:space="0" w:color="auto"/>
        <w:right w:val="none" w:sz="0" w:space="0" w:color="auto"/>
      </w:divBdr>
    </w:div>
    <w:div w:id="1084374717">
      <w:bodyDiv w:val="1"/>
      <w:marLeft w:val="0"/>
      <w:marRight w:val="0"/>
      <w:marTop w:val="0"/>
      <w:marBottom w:val="0"/>
      <w:divBdr>
        <w:top w:val="none" w:sz="0" w:space="0" w:color="auto"/>
        <w:left w:val="none" w:sz="0" w:space="0" w:color="auto"/>
        <w:bottom w:val="none" w:sz="0" w:space="0" w:color="auto"/>
        <w:right w:val="none" w:sz="0" w:space="0" w:color="auto"/>
      </w:divBdr>
    </w:div>
    <w:div w:id="1156454965">
      <w:bodyDiv w:val="1"/>
      <w:marLeft w:val="0"/>
      <w:marRight w:val="0"/>
      <w:marTop w:val="0"/>
      <w:marBottom w:val="0"/>
      <w:divBdr>
        <w:top w:val="none" w:sz="0" w:space="0" w:color="auto"/>
        <w:left w:val="none" w:sz="0" w:space="0" w:color="auto"/>
        <w:bottom w:val="none" w:sz="0" w:space="0" w:color="auto"/>
        <w:right w:val="none" w:sz="0" w:space="0" w:color="auto"/>
      </w:divBdr>
    </w:div>
    <w:div w:id="1172836158">
      <w:bodyDiv w:val="1"/>
      <w:marLeft w:val="0"/>
      <w:marRight w:val="0"/>
      <w:marTop w:val="0"/>
      <w:marBottom w:val="0"/>
      <w:divBdr>
        <w:top w:val="none" w:sz="0" w:space="0" w:color="auto"/>
        <w:left w:val="none" w:sz="0" w:space="0" w:color="auto"/>
        <w:bottom w:val="none" w:sz="0" w:space="0" w:color="auto"/>
        <w:right w:val="none" w:sz="0" w:space="0" w:color="auto"/>
      </w:divBdr>
    </w:div>
    <w:div w:id="1251545587">
      <w:bodyDiv w:val="1"/>
      <w:marLeft w:val="0"/>
      <w:marRight w:val="0"/>
      <w:marTop w:val="0"/>
      <w:marBottom w:val="0"/>
      <w:divBdr>
        <w:top w:val="none" w:sz="0" w:space="0" w:color="auto"/>
        <w:left w:val="none" w:sz="0" w:space="0" w:color="auto"/>
        <w:bottom w:val="none" w:sz="0" w:space="0" w:color="auto"/>
        <w:right w:val="none" w:sz="0" w:space="0" w:color="auto"/>
      </w:divBdr>
    </w:div>
    <w:div w:id="1257708027">
      <w:bodyDiv w:val="1"/>
      <w:marLeft w:val="0"/>
      <w:marRight w:val="0"/>
      <w:marTop w:val="0"/>
      <w:marBottom w:val="0"/>
      <w:divBdr>
        <w:top w:val="none" w:sz="0" w:space="0" w:color="auto"/>
        <w:left w:val="none" w:sz="0" w:space="0" w:color="auto"/>
        <w:bottom w:val="none" w:sz="0" w:space="0" w:color="auto"/>
        <w:right w:val="none" w:sz="0" w:space="0" w:color="auto"/>
      </w:divBdr>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sChild>
        <w:div w:id="1896962823">
          <w:marLeft w:val="0"/>
          <w:marRight w:val="0"/>
          <w:marTop w:val="0"/>
          <w:marBottom w:val="0"/>
          <w:divBdr>
            <w:top w:val="none" w:sz="0" w:space="0" w:color="auto"/>
            <w:left w:val="none" w:sz="0" w:space="0" w:color="auto"/>
            <w:bottom w:val="none" w:sz="0" w:space="0" w:color="auto"/>
            <w:right w:val="none" w:sz="0" w:space="0" w:color="auto"/>
          </w:divBdr>
        </w:div>
      </w:divsChild>
    </w:div>
    <w:div w:id="1318077157">
      <w:bodyDiv w:val="1"/>
      <w:marLeft w:val="0"/>
      <w:marRight w:val="0"/>
      <w:marTop w:val="0"/>
      <w:marBottom w:val="0"/>
      <w:divBdr>
        <w:top w:val="none" w:sz="0" w:space="0" w:color="auto"/>
        <w:left w:val="none" w:sz="0" w:space="0" w:color="auto"/>
        <w:bottom w:val="none" w:sz="0" w:space="0" w:color="auto"/>
        <w:right w:val="none" w:sz="0" w:space="0" w:color="auto"/>
      </w:divBdr>
    </w:div>
    <w:div w:id="1438674645">
      <w:bodyDiv w:val="1"/>
      <w:marLeft w:val="0"/>
      <w:marRight w:val="0"/>
      <w:marTop w:val="0"/>
      <w:marBottom w:val="0"/>
      <w:divBdr>
        <w:top w:val="none" w:sz="0" w:space="0" w:color="auto"/>
        <w:left w:val="none" w:sz="0" w:space="0" w:color="auto"/>
        <w:bottom w:val="none" w:sz="0" w:space="0" w:color="auto"/>
        <w:right w:val="none" w:sz="0" w:space="0" w:color="auto"/>
      </w:divBdr>
      <w:divsChild>
        <w:div w:id="659888572">
          <w:marLeft w:val="0"/>
          <w:marRight w:val="0"/>
          <w:marTop w:val="0"/>
          <w:marBottom w:val="0"/>
          <w:divBdr>
            <w:top w:val="none" w:sz="0" w:space="0" w:color="auto"/>
            <w:left w:val="none" w:sz="0" w:space="0" w:color="auto"/>
            <w:bottom w:val="none" w:sz="0" w:space="0" w:color="auto"/>
            <w:right w:val="none" w:sz="0" w:space="0" w:color="auto"/>
          </w:divBdr>
        </w:div>
      </w:divsChild>
    </w:div>
    <w:div w:id="1490512654">
      <w:bodyDiv w:val="1"/>
      <w:marLeft w:val="0"/>
      <w:marRight w:val="0"/>
      <w:marTop w:val="0"/>
      <w:marBottom w:val="0"/>
      <w:divBdr>
        <w:top w:val="none" w:sz="0" w:space="0" w:color="auto"/>
        <w:left w:val="none" w:sz="0" w:space="0" w:color="auto"/>
        <w:bottom w:val="none" w:sz="0" w:space="0" w:color="auto"/>
        <w:right w:val="none" w:sz="0" w:space="0" w:color="auto"/>
      </w:divBdr>
    </w:div>
    <w:div w:id="1559589596">
      <w:bodyDiv w:val="1"/>
      <w:marLeft w:val="0"/>
      <w:marRight w:val="0"/>
      <w:marTop w:val="0"/>
      <w:marBottom w:val="0"/>
      <w:divBdr>
        <w:top w:val="none" w:sz="0" w:space="0" w:color="auto"/>
        <w:left w:val="none" w:sz="0" w:space="0" w:color="auto"/>
        <w:bottom w:val="none" w:sz="0" w:space="0" w:color="auto"/>
        <w:right w:val="none" w:sz="0" w:space="0" w:color="auto"/>
      </w:divBdr>
    </w:div>
    <w:div w:id="1634941318">
      <w:bodyDiv w:val="1"/>
      <w:marLeft w:val="0"/>
      <w:marRight w:val="0"/>
      <w:marTop w:val="0"/>
      <w:marBottom w:val="0"/>
      <w:divBdr>
        <w:top w:val="none" w:sz="0" w:space="0" w:color="auto"/>
        <w:left w:val="none" w:sz="0" w:space="0" w:color="auto"/>
        <w:bottom w:val="none" w:sz="0" w:space="0" w:color="auto"/>
        <w:right w:val="none" w:sz="0" w:space="0" w:color="auto"/>
      </w:divBdr>
      <w:divsChild>
        <w:div w:id="1762947703">
          <w:marLeft w:val="274"/>
          <w:marRight w:val="0"/>
          <w:marTop w:val="0"/>
          <w:marBottom w:val="120"/>
          <w:divBdr>
            <w:top w:val="none" w:sz="0" w:space="0" w:color="auto"/>
            <w:left w:val="none" w:sz="0" w:space="0" w:color="auto"/>
            <w:bottom w:val="none" w:sz="0" w:space="0" w:color="auto"/>
            <w:right w:val="none" w:sz="0" w:space="0" w:color="auto"/>
          </w:divBdr>
        </w:div>
      </w:divsChild>
    </w:div>
    <w:div w:id="1672832239">
      <w:bodyDiv w:val="1"/>
      <w:marLeft w:val="0"/>
      <w:marRight w:val="0"/>
      <w:marTop w:val="0"/>
      <w:marBottom w:val="0"/>
      <w:divBdr>
        <w:top w:val="none" w:sz="0" w:space="0" w:color="auto"/>
        <w:left w:val="none" w:sz="0" w:space="0" w:color="auto"/>
        <w:bottom w:val="none" w:sz="0" w:space="0" w:color="auto"/>
        <w:right w:val="none" w:sz="0" w:space="0" w:color="auto"/>
      </w:divBdr>
    </w:div>
    <w:div w:id="1724283116">
      <w:bodyDiv w:val="1"/>
      <w:marLeft w:val="0"/>
      <w:marRight w:val="0"/>
      <w:marTop w:val="0"/>
      <w:marBottom w:val="0"/>
      <w:divBdr>
        <w:top w:val="none" w:sz="0" w:space="0" w:color="auto"/>
        <w:left w:val="none" w:sz="0" w:space="0" w:color="auto"/>
        <w:bottom w:val="none" w:sz="0" w:space="0" w:color="auto"/>
        <w:right w:val="none" w:sz="0" w:space="0" w:color="auto"/>
      </w:divBdr>
    </w:div>
    <w:div w:id="1726031191">
      <w:bodyDiv w:val="1"/>
      <w:marLeft w:val="0"/>
      <w:marRight w:val="0"/>
      <w:marTop w:val="0"/>
      <w:marBottom w:val="0"/>
      <w:divBdr>
        <w:top w:val="none" w:sz="0" w:space="0" w:color="auto"/>
        <w:left w:val="none" w:sz="0" w:space="0" w:color="auto"/>
        <w:bottom w:val="none" w:sz="0" w:space="0" w:color="auto"/>
        <w:right w:val="none" w:sz="0" w:space="0" w:color="auto"/>
      </w:divBdr>
    </w:div>
    <w:div w:id="1726100019">
      <w:bodyDiv w:val="1"/>
      <w:marLeft w:val="0"/>
      <w:marRight w:val="0"/>
      <w:marTop w:val="0"/>
      <w:marBottom w:val="0"/>
      <w:divBdr>
        <w:top w:val="none" w:sz="0" w:space="0" w:color="auto"/>
        <w:left w:val="none" w:sz="0" w:space="0" w:color="auto"/>
        <w:bottom w:val="none" w:sz="0" w:space="0" w:color="auto"/>
        <w:right w:val="none" w:sz="0" w:space="0" w:color="auto"/>
      </w:divBdr>
    </w:div>
    <w:div w:id="1741902120">
      <w:bodyDiv w:val="1"/>
      <w:marLeft w:val="0"/>
      <w:marRight w:val="0"/>
      <w:marTop w:val="0"/>
      <w:marBottom w:val="0"/>
      <w:divBdr>
        <w:top w:val="none" w:sz="0" w:space="0" w:color="auto"/>
        <w:left w:val="none" w:sz="0" w:space="0" w:color="auto"/>
        <w:bottom w:val="none" w:sz="0" w:space="0" w:color="auto"/>
        <w:right w:val="none" w:sz="0" w:space="0" w:color="auto"/>
      </w:divBdr>
    </w:div>
    <w:div w:id="1797866391">
      <w:bodyDiv w:val="1"/>
      <w:marLeft w:val="0"/>
      <w:marRight w:val="0"/>
      <w:marTop w:val="0"/>
      <w:marBottom w:val="0"/>
      <w:divBdr>
        <w:top w:val="none" w:sz="0" w:space="0" w:color="auto"/>
        <w:left w:val="none" w:sz="0" w:space="0" w:color="auto"/>
        <w:bottom w:val="none" w:sz="0" w:space="0" w:color="auto"/>
        <w:right w:val="none" w:sz="0" w:space="0" w:color="auto"/>
      </w:divBdr>
    </w:div>
    <w:div w:id="1885873010">
      <w:bodyDiv w:val="1"/>
      <w:marLeft w:val="0"/>
      <w:marRight w:val="0"/>
      <w:marTop w:val="0"/>
      <w:marBottom w:val="0"/>
      <w:divBdr>
        <w:top w:val="none" w:sz="0" w:space="0" w:color="auto"/>
        <w:left w:val="none" w:sz="0" w:space="0" w:color="auto"/>
        <w:bottom w:val="none" w:sz="0" w:space="0" w:color="auto"/>
        <w:right w:val="none" w:sz="0" w:space="0" w:color="auto"/>
      </w:divBdr>
    </w:div>
    <w:div w:id="1905601542">
      <w:bodyDiv w:val="1"/>
      <w:marLeft w:val="0"/>
      <w:marRight w:val="0"/>
      <w:marTop w:val="0"/>
      <w:marBottom w:val="0"/>
      <w:divBdr>
        <w:top w:val="none" w:sz="0" w:space="0" w:color="auto"/>
        <w:left w:val="none" w:sz="0" w:space="0" w:color="auto"/>
        <w:bottom w:val="none" w:sz="0" w:space="0" w:color="auto"/>
        <w:right w:val="none" w:sz="0" w:space="0" w:color="auto"/>
      </w:divBdr>
    </w:div>
    <w:div w:id="1932858254">
      <w:bodyDiv w:val="1"/>
      <w:marLeft w:val="0"/>
      <w:marRight w:val="0"/>
      <w:marTop w:val="0"/>
      <w:marBottom w:val="0"/>
      <w:divBdr>
        <w:top w:val="none" w:sz="0" w:space="0" w:color="auto"/>
        <w:left w:val="none" w:sz="0" w:space="0" w:color="auto"/>
        <w:bottom w:val="none" w:sz="0" w:space="0" w:color="auto"/>
        <w:right w:val="none" w:sz="0" w:space="0" w:color="auto"/>
      </w:divBdr>
      <w:divsChild>
        <w:div w:id="1382751984">
          <w:marLeft w:val="0"/>
          <w:marRight w:val="0"/>
          <w:marTop w:val="0"/>
          <w:marBottom w:val="0"/>
          <w:divBdr>
            <w:top w:val="none" w:sz="0" w:space="0" w:color="auto"/>
            <w:left w:val="none" w:sz="0" w:space="0" w:color="auto"/>
            <w:bottom w:val="none" w:sz="0" w:space="0" w:color="auto"/>
            <w:right w:val="none" w:sz="0" w:space="0" w:color="auto"/>
          </w:divBdr>
        </w:div>
      </w:divsChild>
    </w:div>
    <w:div w:id="1946813946">
      <w:bodyDiv w:val="1"/>
      <w:marLeft w:val="0"/>
      <w:marRight w:val="0"/>
      <w:marTop w:val="0"/>
      <w:marBottom w:val="0"/>
      <w:divBdr>
        <w:top w:val="none" w:sz="0" w:space="0" w:color="auto"/>
        <w:left w:val="none" w:sz="0" w:space="0" w:color="auto"/>
        <w:bottom w:val="none" w:sz="0" w:space="0" w:color="auto"/>
        <w:right w:val="none" w:sz="0" w:space="0" w:color="auto"/>
      </w:divBdr>
    </w:div>
    <w:div w:id="1948610059">
      <w:bodyDiv w:val="1"/>
      <w:marLeft w:val="0"/>
      <w:marRight w:val="0"/>
      <w:marTop w:val="0"/>
      <w:marBottom w:val="0"/>
      <w:divBdr>
        <w:top w:val="none" w:sz="0" w:space="0" w:color="auto"/>
        <w:left w:val="none" w:sz="0" w:space="0" w:color="auto"/>
        <w:bottom w:val="none" w:sz="0" w:space="0" w:color="auto"/>
        <w:right w:val="none" w:sz="0" w:space="0" w:color="auto"/>
      </w:divBdr>
    </w:div>
    <w:div w:id="1962689408">
      <w:bodyDiv w:val="1"/>
      <w:marLeft w:val="0"/>
      <w:marRight w:val="0"/>
      <w:marTop w:val="0"/>
      <w:marBottom w:val="0"/>
      <w:divBdr>
        <w:top w:val="none" w:sz="0" w:space="0" w:color="auto"/>
        <w:left w:val="none" w:sz="0" w:space="0" w:color="auto"/>
        <w:bottom w:val="none" w:sz="0" w:space="0" w:color="auto"/>
        <w:right w:val="none" w:sz="0" w:space="0" w:color="auto"/>
      </w:divBdr>
      <w:divsChild>
        <w:div w:id="1511604031">
          <w:marLeft w:val="274"/>
          <w:marRight w:val="0"/>
          <w:marTop w:val="0"/>
          <w:marBottom w:val="120"/>
          <w:divBdr>
            <w:top w:val="none" w:sz="0" w:space="0" w:color="auto"/>
            <w:left w:val="none" w:sz="0" w:space="0" w:color="auto"/>
            <w:bottom w:val="none" w:sz="0" w:space="0" w:color="auto"/>
            <w:right w:val="none" w:sz="0" w:space="0" w:color="auto"/>
          </w:divBdr>
        </w:div>
      </w:divsChild>
    </w:div>
    <w:div w:id="1990937972">
      <w:bodyDiv w:val="1"/>
      <w:marLeft w:val="0"/>
      <w:marRight w:val="0"/>
      <w:marTop w:val="0"/>
      <w:marBottom w:val="0"/>
      <w:divBdr>
        <w:top w:val="none" w:sz="0" w:space="0" w:color="auto"/>
        <w:left w:val="none" w:sz="0" w:space="0" w:color="auto"/>
        <w:bottom w:val="none" w:sz="0" w:space="0" w:color="auto"/>
        <w:right w:val="none" w:sz="0" w:space="0" w:color="auto"/>
      </w:divBdr>
    </w:div>
    <w:div w:id="2082167851">
      <w:bodyDiv w:val="1"/>
      <w:marLeft w:val="0"/>
      <w:marRight w:val="0"/>
      <w:marTop w:val="0"/>
      <w:marBottom w:val="0"/>
      <w:divBdr>
        <w:top w:val="none" w:sz="0" w:space="0" w:color="auto"/>
        <w:left w:val="none" w:sz="0" w:space="0" w:color="auto"/>
        <w:bottom w:val="none" w:sz="0" w:space="0" w:color="auto"/>
        <w:right w:val="none" w:sz="0" w:space="0" w:color="auto"/>
      </w:divBdr>
    </w:div>
    <w:div w:id="210353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2">
      <a:majorFont>
        <a:latin typeface="29LTBukra-Regular"/>
        <a:ea typeface=""/>
        <a:cs typeface=""/>
      </a:majorFont>
      <a:minorFont>
        <a:latin typeface="29LTBukra-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2A8113F431654188D9C98756E66DEC" ma:contentTypeVersion="5" ma:contentTypeDescription="Create a new document." ma:contentTypeScope="" ma:versionID="e14b6c2753c62e8b9cc613d9c342c2d6">
  <xsd:schema xmlns:xsd="http://www.w3.org/2001/XMLSchema" xmlns:xs="http://www.w3.org/2001/XMLSchema" xmlns:p="http://schemas.microsoft.com/office/2006/metadata/properties" xmlns:ns3="51ec2b12-2268-4cdb-b9c1-e5dc2dd9c6b2" xmlns:ns4="8bbf1c04-5171-4f28-8117-a8d9b4360cd6" targetNamespace="http://schemas.microsoft.com/office/2006/metadata/properties" ma:root="true" ma:fieldsID="210aabb9150d4c87753c3f73cd487fd9" ns3:_="" ns4:_="">
    <xsd:import namespace="51ec2b12-2268-4cdb-b9c1-e5dc2dd9c6b2"/>
    <xsd:import namespace="8bbf1c04-5171-4f28-8117-a8d9b4360c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c2b12-2268-4cdb-b9c1-e5dc2dd9c6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f1c04-5171-4f28-8117-a8d9b4360c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9E27AD09-3204-4EB5-9FFC-60B163BA25DD}">
  <ds:schemaRefs>
    <ds:schemaRef ds:uri="http://schemas.microsoft.com/sharepoint/v3/contenttype/forms"/>
  </ds:schemaRefs>
</ds:datastoreItem>
</file>

<file path=customXml/itemProps2.xml><?xml version="1.0" encoding="utf-8"?>
<ds:datastoreItem xmlns:ds="http://schemas.openxmlformats.org/officeDocument/2006/customXml" ds:itemID="{92938FCD-CC3B-440C-AB4D-7B0B433F99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10AE9C-C3DA-455D-BFB3-32EE3613A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c2b12-2268-4cdb-b9c1-e5dc2dd9c6b2"/>
    <ds:schemaRef ds:uri="8bbf1c04-5171-4f28-8117-a8d9b4360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C6076B-F5C7-4540-9F09-78244C1A7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442</Words>
  <Characters>2264</Characters>
  <Application>Microsoft Office Word</Application>
  <DocSecurity>0</DocSecurity>
  <Lines>217</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Links>
    <vt:vector size="228" baseType="variant">
      <vt:variant>
        <vt:i4>1769520</vt:i4>
      </vt:variant>
      <vt:variant>
        <vt:i4>224</vt:i4>
      </vt:variant>
      <vt:variant>
        <vt:i4>0</vt:i4>
      </vt:variant>
      <vt:variant>
        <vt:i4>5</vt:i4>
      </vt:variant>
      <vt:variant>
        <vt:lpwstr/>
      </vt:variant>
      <vt:variant>
        <vt:lpwstr>_Toc82698661</vt:lpwstr>
      </vt:variant>
      <vt:variant>
        <vt:i4>1703984</vt:i4>
      </vt:variant>
      <vt:variant>
        <vt:i4>218</vt:i4>
      </vt:variant>
      <vt:variant>
        <vt:i4>0</vt:i4>
      </vt:variant>
      <vt:variant>
        <vt:i4>5</vt:i4>
      </vt:variant>
      <vt:variant>
        <vt:lpwstr/>
      </vt:variant>
      <vt:variant>
        <vt:lpwstr>_Toc82698660</vt:lpwstr>
      </vt:variant>
      <vt:variant>
        <vt:i4>1245235</vt:i4>
      </vt:variant>
      <vt:variant>
        <vt:i4>212</vt:i4>
      </vt:variant>
      <vt:variant>
        <vt:i4>0</vt:i4>
      </vt:variant>
      <vt:variant>
        <vt:i4>5</vt:i4>
      </vt:variant>
      <vt:variant>
        <vt:lpwstr/>
      </vt:variant>
      <vt:variant>
        <vt:lpwstr>_Toc82698659</vt:lpwstr>
      </vt:variant>
      <vt:variant>
        <vt:i4>1179699</vt:i4>
      </vt:variant>
      <vt:variant>
        <vt:i4>206</vt:i4>
      </vt:variant>
      <vt:variant>
        <vt:i4>0</vt:i4>
      </vt:variant>
      <vt:variant>
        <vt:i4>5</vt:i4>
      </vt:variant>
      <vt:variant>
        <vt:lpwstr/>
      </vt:variant>
      <vt:variant>
        <vt:lpwstr>_Toc82698658</vt:lpwstr>
      </vt:variant>
      <vt:variant>
        <vt:i4>1900595</vt:i4>
      </vt:variant>
      <vt:variant>
        <vt:i4>200</vt:i4>
      </vt:variant>
      <vt:variant>
        <vt:i4>0</vt:i4>
      </vt:variant>
      <vt:variant>
        <vt:i4>5</vt:i4>
      </vt:variant>
      <vt:variant>
        <vt:lpwstr/>
      </vt:variant>
      <vt:variant>
        <vt:lpwstr>_Toc82698657</vt:lpwstr>
      </vt:variant>
      <vt:variant>
        <vt:i4>1835059</vt:i4>
      </vt:variant>
      <vt:variant>
        <vt:i4>194</vt:i4>
      </vt:variant>
      <vt:variant>
        <vt:i4>0</vt:i4>
      </vt:variant>
      <vt:variant>
        <vt:i4>5</vt:i4>
      </vt:variant>
      <vt:variant>
        <vt:lpwstr/>
      </vt:variant>
      <vt:variant>
        <vt:lpwstr>_Toc82698656</vt:lpwstr>
      </vt:variant>
      <vt:variant>
        <vt:i4>2031667</vt:i4>
      </vt:variant>
      <vt:variant>
        <vt:i4>188</vt:i4>
      </vt:variant>
      <vt:variant>
        <vt:i4>0</vt:i4>
      </vt:variant>
      <vt:variant>
        <vt:i4>5</vt:i4>
      </vt:variant>
      <vt:variant>
        <vt:lpwstr/>
      </vt:variant>
      <vt:variant>
        <vt:lpwstr>_Toc82698655</vt:lpwstr>
      </vt:variant>
      <vt:variant>
        <vt:i4>1966131</vt:i4>
      </vt:variant>
      <vt:variant>
        <vt:i4>182</vt:i4>
      </vt:variant>
      <vt:variant>
        <vt:i4>0</vt:i4>
      </vt:variant>
      <vt:variant>
        <vt:i4>5</vt:i4>
      </vt:variant>
      <vt:variant>
        <vt:lpwstr/>
      </vt:variant>
      <vt:variant>
        <vt:lpwstr>_Toc82698654</vt:lpwstr>
      </vt:variant>
      <vt:variant>
        <vt:i4>1638451</vt:i4>
      </vt:variant>
      <vt:variant>
        <vt:i4>176</vt:i4>
      </vt:variant>
      <vt:variant>
        <vt:i4>0</vt:i4>
      </vt:variant>
      <vt:variant>
        <vt:i4>5</vt:i4>
      </vt:variant>
      <vt:variant>
        <vt:lpwstr/>
      </vt:variant>
      <vt:variant>
        <vt:lpwstr>_Toc82698653</vt:lpwstr>
      </vt:variant>
      <vt:variant>
        <vt:i4>1572915</vt:i4>
      </vt:variant>
      <vt:variant>
        <vt:i4>170</vt:i4>
      </vt:variant>
      <vt:variant>
        <vt:i4>0</vt:i4>
      </vt:variant>
      <vt:variant>
        <vt:i4>5</vt:i4>
      </vt:variant>
      <vt:variant>
        <vt:lpwstr/>
      </vt:variant>
      <vt:variant>
        <vt:lpwstr>_Toc82698652</vt:lpwstr>
      </vt:variant>
      <vt:variant>
        <vt:i4>1769523</vt:i4>
      </vt:variant>
      <vt:variant>
        <vt:i4>164</vt:i4>
      </vt:variant>
      <vt:variant>
        <vt:i4>0</vt:i4>
      </vt:variant>
      <vt:variant>
        <vt:i4>5</vt:i4>
      </vt:variant>
      <vt:variant>
        <vt:lpwstr/>
      </vt:variant>
      <vt:variant>
        <vt:lpwstr>_Toc82698651</vt:lpwstr>
      </vt:variant>
      <vt:variant>
        <vt:i4>1703987</vt:i4>
      </vt:variant>
      <vt:variant>
        <vt:i4>158</vt:i4>
      </vt:variant>
      <vt:variant>
        <vt:i4>0</vt:i4>
      </vt:variant>
      <vt:variant>
        <vt:i4>5</vt:i4>
      </vt:variant>
      <vt:variant>
        <vt:lpwstr/>
      </vt:variant>
      <vt:variant>
        <vt:lpwstr>_Toc82698650</vt:lpwstr>
      </vt:variant>
      <vt:variant>
        <vt:i4>1245234</vt:i4>
      </vt:variant>
      <vt:variant>
        <vt:i4>152</vt:i4>
      </vt:variant>
      <vt:variant>
        <vt:i4>0</vt:i4>
      </vt:variant>
      <vt:variant>
        <vt:i4>5</vt:i4>
      </vt:variant>
      <vt:variant>
        <vt:lpwstr/>
      </vt:variant>
      <vt:variant>
        <vt:lpwstr>_Toc82698649</vt:lpwstr>
      </vt:variant>
      <vt:variant>
        <vt:i4>1179698</vt:i4>
      </vt:variant>
      <vt:variant>
        <vt:i4>146</vt:i4>
      </vt:variant>
      <vt:variant>
        <vt:i4>0</vt:i4>
      </vt:variant>
      <vt:variant>
        <vt:i4>5</vt:i4>
      </vt:variant>
      <vt:variant>
        <vt:lpwstr/>
      </vt:variant>
      <vt:variant>
        <vt:lpwstr>_Toc82698648</vt:lpwstr>
      </vt:variant>
      <vt:variant>
        <vt:i4>1900594</vt:i4>
      </vt:variant>
      <vt:variant>
        <vt:i4>140</vt:i4>
      </vt:variant>
      <vt:variant>
        <vt:i4>0</vt:i4>
      </vt:variant>
      <vt:variant>
        <vt:i4>5</vt:i4>
      </vt:variant>
      <vt:variant>
        <vt:lpwstr/>
      </vt:variant>
      <vt:variant>
        <vt:lpwstr>_Toc82698647</vt:lpwstr>
      </vt:variant>
      <vt:variant>
        <vt:i4>1835058</vt:i4>
      </vt:variant>
      <vt:variant>
        <vt:i4>134</vt:i4>
      </vt:variant>
      <vt:variant>
        <vt:i4>0</vt:i4>
      </vt:variant>
      <vt:variant>
        <vt:i4>5</vt:i4>
      </vt:variant>
      <vt:variant>
        <vt:lpwstr/>
      </vt:variant>
      <vt:variant>
        <vt:lpwstr>_Toc82698646</vt:lpwstr>
      </vt:variant>
      <vt:variant>
        <vt:i4>2031666</vt:i4>
      </vt:variant>
      <vt:variant>
        <vt:i4>128</vt:i4>
      </vt:variant>
      <vt:variant>
        <vt:i4>0</vt:i4>
      </vt:variant>
      <vt:variant>
        <vt:i4>5</vt:i4>
      </vt:variant>
      <vt:variant>
        <vt:lpwstr/>
      </vt:variant>
      <vt:variant>
        <vt:lpwstr>_Toc82698645</vt:lpwstr>
      </vt:variant>
      <vt:variant>
        <vt:i4>1966130</vt:i4>
      </vt:variant>
      <vt:variant>
        <vt:i4>122</vt:i4>
      </vt:variant>
      <vt:variant>
        <vt:i4>0</vt:i4>
      </vt:variant>
      <vt:variant>
        <vt:i4>5</vt:i4>
      </vt:variant>
      <vt:variant>
        <vt:lpwstr/>
      </vt:variant>
      <vt:variant>
        <vt:lpwstr>_Toc82698644</vt:lpwstr>
      </vt:variant>
      <vt:variant>
        <vt:i4>1638450</vt:i4>
      </vt:variant>
      <vt:variant>
        <vt:i4>116</vt:i4>
      </vt:variant>
      <vt:variant>
        <vt:i4>0</vt:i4>
      </vt:variant>
      <vt:variant>
        <vt:i4>5</vt:i4>
      </vt:variant>
      <vt:variant>
        <vt:lpwstr/>
      </vt:variant>
      <vt:variant>
        <vt:lpwstr>_Toc82698643</vt:lpwstr>
      </vt:variant>
      <vt:variant>
        <vt:i4>1572914</vt:i4>
      </vt:variant>
      <vt:variant>
        <vt:i4>110</vt:i4>
      </vt:variant>
      <vt:variant>
        <vt:i4>0</vt:i4>
      </vt:variant>
      <vt:variant>
        <vt:i4>5</vt:i4>
      </vt:variant>
      <vt:variant>
        <vt:lpwstr/>
      </vt:variant>
      <vt:variant>
        <vt:lpwstr>_Toc82698642</vt:lpwstr>
      </vt:variant>
      <vt:variant>
        <vt:i4>1769522</vt:i4>
      </vt:variant>
      <vt:variant>
        <vt:i4>104</vt:i4>
      </vt:variant>
      <vt:variant>
        <vt:i4>0</vt:i4>
      </vt:variant>
      <vt:variant>
        <vt:i4>5</vt:i4>
      </vt:variant>
      <vt:variant>
        <vt:lpwstr/>
      </vt:variant>
      <vt:variant>
        <vt:lpwstr>_Toc82698641</vt:lpwstr>
      </vt:variant>
      <vt:variant>
        <vt:i4>1703986</vt:i4>
      </vt:variant>
      <vt:variant>
        <vt:i4>98</vt:i4>
      </vt:variant>
      <vt:variant>
        <vt:i4>0</vt:i4>
      </vt:variant>
      <vt:variant>
        <vt:i4>5</vt:i4>
      </vt:variant>
      <vt:variant>
        <vt:lpwstr/>
      </vt:variant>
      <vt:variant>
        <vt:lpwstr>_Toc82698640</vt:lpwstr>
      </vt:variant>
      <vt:variant>
        <vt:i4>1245237</vt:i4>
      </vt:variant>
      <vt:variant>
        <vt:i4>92</vt:i4>
      </vt:variant>
      <vt:variant>
        <vt:i4>0</vt:i4>
      </vt:variant>
      <vt:variant>
        <vt:i4>5</vt:i4>
      </vt:variant>
      <vt:variant>
        <vt:lpwstr/>
      </vt:variant>
      <vt:variant>
        <vt:lpwstr>_Toc82698639</vt:lpwstr>
      </vt:variant>
      <vt:variant>
        <vt:i4>1179701</vt:i4>
      </vt:variant>
      <vt:variant>
        <vt:i4>86</vt:i4>
      </vt:variant>
      <vt:variant>
        <vt:i4>0</vt:i4>
      </vt:variant>
      <vt:variant>
        <vt:i4>5</vt:i4>
      </vt:variant>
      <vt:variant>
        <vt:lpwstr/>
      </vt:variant>
      <vt:variant>
        <vt:lpwstr>_Toc82698638</vt:lpwstr>
      </vt:variant>
      <vt:variant>
        <vt:i4>1900597</vt:i4>
      </vt:variant>
      <vt:variant>
        <vt:i4>80</vt:i4>
      </vt:variant>
      <vt:variant>
        <vt:i4>0</vt:i4>
      </vt:variant>
      <vt:variant>
        <vt:i4>5</vt:i4>
      </vt:variant>
      <vt:variant>
        <vt:lpwstr/>
      </vt:variant>
      <vt:variant>
        <vt:lpwstr>_Toc82698637</vt:lpwstr>
      </vt:variant>
      <vt:variant>
        <vt:i4>1835061</vt:i4>
      </vt:variant>
      <vt:variant>
        <vt:i4>74</vt:i4>
      </vt:variant>
      <vt:variant>
        <vt:i4>0</vt:i4>
      </vt:variant>
      <vt:variant>
        <vt:i4>5</vt:i4>
      </vt:variant>
      <vt:variant>
        <vt:lpwstr/>
      </vt:variant>
      <vt:variant>
        <vt:lpwstr>_Toc82698636</vt:lpwstr>
      </vt:variant>
      <vt:variant>
        <vt:i4>2031669</vt:i4>
      </vt:variant>
      <vt:variant>
        <vt:i4>68</vt:i4>
      </vt:variant>
      <vt:variant>
        <vt:i4>0</vt:i4>
      </vt:variant>
      <vt:variant>
        <vt:i4>5</vt:i4>
      </vt:variant>
      <vt:variant>
        <vt:lpwstr/>
      </vt:variant>
      <vt:variant>
        <vt:lpwstr>_Toc82698635</vt:lpwstr>
      </vt:variant>
      <vt:variant>
        <vt:i4>1966133</vt:i4>
      </vt:variant>
      <vt:variant>
        <vt:i4>62</vt:i4>
      </vt:variant>
      <vt:variant>
        <vt:i4>0</vt:i4>
      </vt:variant>
      <vt:variant>
        <vt:i4>5</vt:i4>
      </vt:variant>
      <vt:variant>
        <vt:lpwstr/>
      </vt:variant>
      <vt:variant>
        <vt:lpwstr>_Toc82698634</vt:lpwstr>
      </vt:variant>
      <vt:variant>
        <vt:i4>1638453</vt:i4>
      </vt:variant>
      <vt:variant>
        <vt:i4>56</vt:i4>
      </vt:variant>
      <vt:variant>
        <vt:i4>0</vt:i4>
      </vt:variant>
      <vt:variant>
        <vt:i4>5</vt:i4>
      </vt:variant>
      <vt:variant>
        <vt:lpwstr/>
      </vt:variant>
      <vt:variant>
        <vt:lpwstr>_Toc82698633</vt:lpwstr>
      </vt:variant>
      <vt:variant>
        <vt:i4>1572917</vt:i4>
      </vt:variant>
      <vt:variant>
        <vt:i4>50</vt:i4>
      </vt:variant>
      <vt:variant>
        <vt:i4>0</vt:i4>
      </vt:variant>
      <vt:variant>
        <vt:i4>5</vt:i4>
      </vt:variant>
      <vt:variant>
        <vt:lpwstr/>
      </vt:variant>
      <vt:variant>
        <vt:lpwstr>_Toc82698632</vt:lpwstr>
      </vt:variant>
      <vt:variant>
        <vt:i4>1769525</vt:i4>
      </vt:variant>
      <vt:variant>
        <vt:i4>44</vt:i4>
      </vt:variant>
      <vt:variant>
        <vt:i4>0</vt:i4>
      </vt:variant>
      <vt:variant>
        <vt:i4>5</vt:i4>
      </vt:variant>
      <vt:variant>
        <vt:lpwstr/>
      </vt:variant>
      <vt:variant>
        <vt:lpwstr>_Toc82698631</vt:lpwstr>
      </vt:variant>
      <vt:variant>
        <vt:i4>1703989</vt:i4>
      </vt:variant>
      <vt:variant>
        <vt:i4>38</vt:i4>
      </vt:variant>
      <vt:variant>
        <vt:i4>0</vt:i4>
      </vt:variant>
      <vt:variant>
        <vt:i4>5</vt:i4>
      </vt:variant>
      <vt:variant>
        <vt:lpwstr/>
      </vt:variant>
      <vt:variant>
        <vt:lpwstr>_Toc82698630</vt:lpwstr>
      </vt:variant>
      <vt:variant>
        <vt:i4>1245236</vt:i4>
      </vt:variant>
      <vt:variant>
        <vt:i4>32</vt:i4>
      </vt:variant>
      <vt:variant>
        <vt:i4>0</vt:i4>
      </vt:variant>
      <vt:variant>
        <vt:i4>5</vt:i4>
      </vt:variant>
      <vt:variant>
        <vt:lpwstr/>
      </vt:variant>
      <vt:variant>
        <vt:lpwstr>_Toc82698629</vt:lpwstr>
      </vt:variant>
      <vt:variant>
        <vt:i4>1179700</vt:i4>
      </vt:variant>
      <vt:variant>
        <vt:i4>26</vt:i4>
      </vt:variant>
      <vt:variant>
        <vt:i4>0</vt:i4>
      </vt:variant>
      <vt:variant>
        <vt:i4>5</vt:i4>
      </vt:variant>
      <vt:variant>
        <vt:lpwstr/>
      </vt:variant>
      <vt:variant>
        <vt:lpwstr>_Toc82698628</vt:lpwstr>
      </vt:variant>
      <vt:variant>
        <vt:i4>1900596</vt:i4>
      </vt:variant>
      <vt:variant>
        <vt:i4>20</vt:i4>
      </vt:variant>
      <vt:variant>
        <vt:i4>0</vt:i4>
      </vt:variant>
      <vt:variant>
        <vt:i4>5</vt:i4>
      </vt:variant>
      <vt:variant>
        <vt:lpwstr/>
      </vt:variant>
      <vt:variant>
        <vt:lpwstr>_Toc82698627</vt:lpwstr>
      </vt:variant>
      <vt:variant>
        <vt:i4>1835060</vt:i4>
      </vt:variant>
      <vt:variant>
        <vt:i4>14</vt:i4>
      </vt:variant>
      <vt:variant>
        <vt:i4>0</vt:i4>
      </vt:variant>
      <vt:variant>
        <vt:i4>5</vt:i4>
      </vt:variant>
      <vt:variant>
        <vt:lpwstr/>
      </vt:variant>
      <vt:variant>
        <vt:lpwstr>_Toc82698626</vt:lpwstr>
      </vt:variant>
      <vt:variant>
        <vt:i4>2031668</vt:i4>
      </vt:variant>
      <vt:variant>
        <vt:i4>8</vt:i4>
      </vt:variant>
      <vt:variant>
        <vt:i4>0</vt:i4>
      </vt:variant>
      <vt:variant>
        <vt:i4>5</vt:i4>
      </vt:variant>
      <vt:variant>
        <vt:lpwstr/>
      </vt:variant>
      <vt:variant>
        <vt:lpwstr>_Toc82698625</vt:lpwstr>
      </vt:variant>
      <vt:variant>
        <vt:i4>1966132</vt:i4>
      </vt:variant>
      <vt:variant>
        <vt:i4>2</vt:i4>
      </vt:variant>
      <vt:variant>
        <vt:i4>0</vt:i4>
      </vt:variant>
      <vt:variant>
        <vt:i4>5</vt:i4>
      </vt:variant>
      <vt:variant>
        <vt:lpwstr/>
      </vt:variant>
      <vt:variant>
        <vt:lpwstr>_Toc82698624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 Shouman</dc:creator>
  <cp:keywords/>
  <dc:description/>
  <cp:lastModifiedBy>Hamza T. Bedairi</cp:lastModifiedBy>
  <cp:revision>2</cp:revision>
  <cp:lastPrinted>2021-09-19T17:05:00Z</cp:lastPrinted>
  <dcterms:created xsi:type="dcterms:W3CDTF">2022-05-17T11:07:00Z</dcterms:created>
  <dcterms:modified xsi:type="dcterms:W3CDTF">2022-05-17T11:07:00Z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0x0101009E2A8113F431654188D9C98756E66DEC</vt:lpwstr>
  </property>
</Properties>
</file>